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6" w:rsidRPr="00EB5227" w:rsidRDefault="00826721" w:rsidP="004275EB">
      <w:pPr>
        <w:pStyle w:val="20"/>
        <w:shd w:val="clear" w:color="auto" w:fill="auto"/>
        <w:spacing w:line="360" w:lineRule="auto"/>
        <w:ind w:left="240"/>
        <w:rPr>
          <w:sz w:val="26"/>
          <w:szCs w:val="26"/>
        </w:rPr>
      </w:pPr>
      <w:r w:rsidRPr="00EB5227">
        <w:rPr>
          <w:sz w:val="26"/>
          <w:szCs w:val="26"/>
        </w:rPr>
        <w:t>ПРОТОКОЛ</w:t>
      </w:r>
    </w:p>
    <w:p w:rsidR="00DD38A6" w:rsidRPr="00EB5227" w:rsidRDefault="007D01D6" w:rsidP="004275EB">
      <w:pPr>
        <w:pStyle w:val="20"/>
        <w:shd w:val="clear" w:color="auto" w:fill="auto"/>
        <w:spacing w:line="360" w:lineRule="auto"/>
        <w:ind w:left="240"/>
        <w:rPr>
          <w:sz w:val="26"/>
          <w:szCs w:val="26"/>
        </w:rPr>
      </w:pPr>
      <w:r w:rsidRPr="00EB5227">
        <w:rPr>
          <w:sz w:val="26"/>
          <w:szCs w:val="26"/>
        </w:rPr>
        <w:t>пятого</w:t>
      </w:r>
      <w:r w:rsidR="00826721" w:rsidRPr="00EB5227">
        <w:rPr>
          <w:sz w:val="26"/>
          <w:szCs w:val="26"/>
        </w:rPr>
        <w:t xml:space="preserve"> заседания Научно-методического совета образовательных </w:t>
      </w:r>
      <w:r w:rsidR="00B40653" w:rsidRPr="00EB5227">
        <w:rPr>
          <w:sz w:val="26"/>
          <w:szCs w:val="26"/>
        </w:rPr>
        <w:br/>
      </w:r>
      <w:r w:rsidR="00826721" w:rsidRPr="00EB5227">
        <w:rPr>
          <w:sz w:val="26"/>
          <w:szCs w:val="26"/>
        </w:rPr>
        <w:t>организаций и кафедр конкурентного права и антимонопольного</w:t>
      </w:r>
    </w:p>
    <w:p w:rsidR="00DD38A6" w:rsidRPr="00EB5227" w:rsidRDefault="00B40653" w:rsidP="004275EB">
      <w:pPr>
        <w:pStyle w:val="20"/>
        <w:shd w:val="clear" w:color="auto" w:fill="auto"/>
        <w:spacing w:line="360" w:lineRule="auto"/>
        <w:ind w:left="238"/>
        <w:rPr>
          <w:sz w:val="26"/>
          <w:szCs w:val="26"/>
          <w:u w:val="single"/>
        </w:rPr>
      </w:pPr>
      <w:r w:rsidRPr="00EB5227">
        <w:rPr>
          <w:sz w:val="26"/>
          <w:szCs w:val="26"/>
          <w:u w:val="single"/>
        </w:rPr>
        <w:t xml:space="preserve">                                  </w:t>
      </w:r>
      <w:r w:rsidR="00B0713C" w:rsidRPr="00EB5227">
        <w:rPr>
          <w:sz w:val="26"/>
          <w:szCs w:val="26"/>
          <w:u w:val="single"/>
        </w:rPr>
        <w:t xml:space="preserve">     </w:t>
      </w:r>
      <w:r w:rsidRPr="00EB5227">
        <w:rPr>
          <w:sz w:val="26"/>
          <w:szCs w:val="26"/>
          <w:u w:val="single"/>
        </w:rPr>
        <w:t xml:space="preserve"> </w:t>
      </w:r>
      <w:r w:rsidR="00B0713C" w:rsidRPr="00EB5227">
        <w:rPr>
          <w:sz w:val="26"/>
          <w:szCs w:val="26"/>
          <w:u w:val="single"/>
        </w:rPr>
        <w:t xml:space="preserve">   </w:t>
      </w:r>
      <w:r w:rsidRPr="00EB5227">
        <w:rPr>
          <w:sz w:val="26"/>
          <w:szCs w:val="26"/>
          <w:u w:val="single"/>
        </w:rPr>
        <w:t xml:space="preserve"> </w:t>
      </w:r>
      <w:r w:rsidR="00826721" w:rsidRPr="00EB5227">
        <w:rPr>
          <w:sz w:val="26"/>
          <w:szCs w:val="26"/>
          <w:u w:val="single"/>
        </w:rPr>
        <w:t>регулирования ФАС России</w:t>
      </w:r>
      <w:r w:rsidR="00B0713C" w:rsidRPr="00EB5227">
        <w:rPr>
          <w:sz w:val="26"/>
          <w:szCs w:val="26"/>
          <w:u w:val="single"/>
        </w:rPr>
        <w:t xml:space="preserve"> </w:t>
      </w:r>
      <w:r w:rsidR="001D7B5A" w:rsidRPr="00EB5227">
        <w:rPr>
          <w:sz w:val="26"/>
          <w:szCs w:val="26"/>
          <w:u w:val="single"/>
        </w:rPr>
        <w:t xml:space="preserve"> </w:t>
      </w:r>
      <w:r w:rsidR="00B0713C" w:rsidRPr="00EB5227">
        <w:rPr>
          <w:sz w:val="26"/>
          <w:szCs w:val="26"/>
          <w:u w:val="single"/>
        </w:rPr>
        <w:t xml:space="preserve">      </w:t>
      </w:r>
      <w:r w:rsidR="001D7B5A" w:rsidRPr="00EB5227">
        <w:rPr>
          <w:sz w:val="26"/>
          <w:szCs w:val="26"/>
          <w:u w:val="single"/>
        </w:rPr>
        <w:t xml:space="preserve"> </w:t>
      </w:r>
      <w:r w:rsidRPr="00EB5227">
        <w:rPr>
          <w:sz w:val="26"/>
          <w:szCs w:val="26"/>
          <w:u w:val="single"/>
        </w:rPr>
        <w:t xml:space="preserve">                </w:t>
      </w:r>
      <w:r w:rsidR="001D7B5A" w:rsidRPr="00EB5227">
        <w:rPr>
          <w:sz w:val="26"/>
          <w:szCs w:val="26"/>
          <w:u w:val="single"/>
        </w:rPr>
        <w:t xml:space="preserve"> </w:t>
      </w:r>
      <w:r w:rsidRPr="00EB5227">
        <w:rPr>
          <w:sz w:val="26"/>
          <w:szCs w:val="26"/>
          <w:u w:val="single"/>
        </w:rPr>
        <w:t xml:space="preserve">    </w:t>
      </w:r>
      <w:r w:rsidR="00A20D03" w:rsidRPr="00EB5227">
        <w:rPr>
          <w:sz w:val="26"/>
          <w:szCs w:val="26"/>
          <w:u w:val="single"/>
        </w:rPr>
        <w:t xml:space="preserve">          </w:t>
      </w:r>
      <w:r w:rsidR="001D7B5A" w:rsidRPr="00EB5227">
        <w:rPr>
          <w:sz w:val="26"/>
          <w:szCs w:val="26"/>
          <w:u w:val="single"/>
        </w:rPr>
        <w:t>_</w:t>
      </w:r>
    </w:p>
    <w:p w:rsidR="00DD38A6" w:rsidRPr="00EB5227" w:rsidRDefault="004275EB" w:rsidP="004275EB">
      <w:pPr>
        <w:pStyle w:val="21"/>
        <w:shd w:val="clear" w:color="auto" w:fill="auto"/>
        <w:spacing w:after="0" w:line="360" w:lineRule="auto"/>
        <w:ind w:left="240"/>
      </w:pPr>
      <w:r w:rsidRPr="00EB5227">
        <w:t>Москва</w:t>
      </w:r>
    </w:p>
    <w:p w:rsidR="00DD38A6" w:rsidRPr="00EB5227" w:rsidRDefault="007D01D6" w:rsidP="00DF45A5">
      <w:pPr>
        <w:pStyle w:val="20"/>
        <w:shd w:val="clear" w:color="auto" w:fill="auto"/>
        <w:spacing w:after="480" w:line="250" w:lineRule="exact"/>
        <w:ind w:right="278"/>
        <w:jc w:val="right"/>
        <w:rPr>
          <w:sz w:val="26"/>
          <w:szCs w:val="26"/>
        </w:rPr>
      </w:pPr>
      <w:r w:rsidRPr="00EB5227">
        <w:rPr>
          <w:rStyle w:val="22"/>
          <w:b/>
          <w:bCs/>
          <w:sz w:val="26"/>
          <w:szCs w:val="26"/>
        </w:rPr>
        <w:t>от 09 октября</w:t>
      </w:r>
      <w:r w:rsidR="004275EB" w:rsidRPr="00EB5227">
        <w:rPr>
          <w:rStyle w:val="22"/>
          <w:b/>
          <w:bCs/>
          <w:sz w:val="26"/>
          <w:szCs w:val="26"/>
        </w:rPr>
        <w:t xml:space="preserve"> 2017</w:t>
      </w:r>
      <w:r w:rsidR="00826721" w:rsidRPr="00EB5227">
        <w:rPr>
          <w:rStyle w:val="22"/>
          <w:b/>
          <w:bCs/>
          <w:sz w:val="26"/>
          <w:szCs w:val="26"/>
        </w:rPr>
        <w:t xml:space="preserve"> г.</w:t>
      </w:r>
    </w:p>
    <w:p w:rsidR="00DD38A6" w:rsidRPr="00EB5227" w:rsidRDefault="00826721" w:rsidP="00B40653">
      <w:pPr>
        <w:pStyle w:val="21"/>
        <w:shd w:val="clear" w:color="auto" w:fill="auto"/>
        <w:spacing w:after="406" w:line="475" w:lineRule="exact"/>
        <w:ind w:left="240"/>
      </w:pPr>
      <w:r w:rsidRPr="00EB5227">
        <w:t xml:space="preserve">ПРЕДСЕДАТЕЛЬСТВОВАЛ </w:t>
      </w:r>
      <w:r w:rsidR="00B40653" w:rsidRPr="00EB5227">
        <w:br/>
      </w:r>
      <w:r w:rsidRPr="00EB5227">
        <w:t>председате</w:t>
      </w:r>
      <w:r w:rsidR="00B40653" w:rsidRPr="00EB5227">
        <w:t>ль</w:t>
      </w:r>
      <w:r w:rsidR="00EF2226" w:rsidRPr="00EB5227">
        <w:t xml:space="preserve"> Научно-методического совета образовательных </w:t>
      </w:r>
      <w:r w:rsidR="00EF2226" w:rsidRPr="00EB5227">
        <w:br/>
        <w:t>организаций и кафедр конкурентного права и антимонопольного регулирования ФАС России (далее – Научно-методический совет)</w:t>
      </w:r>
      <w:r w:rsidR="00B40653" w:rsidRPr="00EB5227">
        <w:t>,</w:t>
      </w:r>
      <w:r w:rsidR="00B40653" w:rsidRPr="00EB5227">
        <w:br/>
        <w:t xml:space="preserve"> </w:t>
      </w:r>
      <w:r w:rsidRPr="00EB5227">
        <w:t xml:space="preserve">заместитель руководителя ФАС России </w:t>
      </w:r>
      <w:r w:rsidR="00B40653" w:rsidRPr="00EB5227">
        <w:br/>
      </w:r>
      <w:r w:rsidRPr="00EB5227">
        <w:t xml:space="preserve">С.А. </w:t>
      </w:r>
      <w:proofErr w:type="spellStart"/>
      <w:r w:rsidRPr="00EB5227">
        <w:t>Пузыревский</w:t>
      </w:r>
      <w:proofErr w:type="spellEnd"/>
    </w:p>
    <w:p w:rsidR="00DF45A5" w:rsidRPr="00EB5227" w:rsidRDefault="00DF45A5" w:rsidP="00B40653">
      <w:pPr>
        <w:pStyle w:val="21"/>
        <w:shd w:val="clear" w:color="auto" w:fill="auto"/>
        <w:spacing w:after="406" w:line="475" w:lineRule="exact"/>
        <w:ind w:left="240"/>
      </w:pPr>
    </w:p>
    <w:p w:rsidR="00DD38A6" w:rsidRPr="00EB5227" w:rsidRDefault="00826721" w:rsidP="00693E06">
      <w:pPr>
        <w:pStyle w:val="21"/>
        <w:shd w:val="clear" w:color="auto" w:fill="auto"/>
        <w:spacing w:after="0" w:line="360" w:lineRule="auto"/>
        <w:ind w:left="23"/>
        <w:jc w:val="both"/>
      </w:pPr>
      <w:r w:rsidRPr="00EB5227">
        <w:rPr>
          <w:rStyle w:val="1"/>
          <w:lang w:val="ru-RU"/>
        </w:rPr>
        <w:t>Присутствовали:</w:t>
      </w:r>
    </w:p>
    <w:p w:rsidR="00DD38A6" w:rsidRPr="00EB5227" w:rsidRDefault="00826721" w:rsidP="00693E06">
      <w:pPr>
        <w:pStyle w:val="21"/>
        <w:shd w:val="clear" w:color="auto" w:fill="auto"/>
        <w:tabs>
          <w:tab w:val="right" w:pos="5103"/>
        </w:tabs>
        <w:spacing w:after="0" w:line="360" w:lineRule="auto"/>
        <w:ind w:left="23" w:right="79"/>
        <w:jc w:val="both"/>
      </w:pPr>
      <w:r w:rsidRPr="00EB5227">
        <w:t>члены Научно-методического совет</w:t>
      </w:r>
      <w:r w:rsidR="00B40653" w:rsidRPr="00EB5227">
        <w:t>а</w:t>
      </w:r>
      <w:r w:rsidR="00A20D03" w:rsidRPr="00EB5227">
        <w:t xml:space="preserve"> </w:t>
      </w:r>
      <w:r w:rsidR="004275EB" w:rsidRPr="00EB5227">
        <w:t xml:space="preserve"> </w:t>
      </w:r>
      <w:r w:rsidR="00A20D03" w:rsidRPr="00EB5227">
        <w:t xml:space="preserve"> </w:t>
      </w:r>
      <w:r w:rsidR="004275EB" w:rsidRPr="00EB5227">
        <w:t xml:space="preserve">  </w:t>
      </w:r>
      <w:r w:rsidR="00276713" w:rsidRPr="00EB5227">
        <w:t xml:space="preserve">      </w:t>
      </w:r>
      <w:r w:rsidR="004275EB" w:rsidRPr="00EB5227">
        <w:t>- </w:t>
      </w:r>
      <w:r w:rsidR="00BF3AB5" w:rsidRPr="00EB5227">
        <w:t>Л.Н. Борисова</w:t>
      </w:r>
      <w:r w:rsidRPr="00EB5227">
        <w:t>,</w:t>
      </w:r>
      <w:r w:rsidR="00CF0CC3" w:rsidRPr="00EB5227">
        <w:t xml:space="preserve"> Е.В. Агапова</w:t>
      </w:r>
      <w:r w:rsidR="00276713" w:rsidRPr="00EB5227">
        <w:t>,</w:t>
      </w:r>
    </w:p>
    <w:p w:rsidR="009564EE" w:rsidRPr="00EB5227" w:rsidRDefault="00CF0CC3" w:rsidP="008C08FF">
      <w:pPr>
        <w:pStyle w:val="21"/>
        <w:shd w:val="clear" w:color="auto" w:fill="auto"/>
        <w:spacing w:after="0" w:line="360" w:lineRule="auto"/>
        <w:ind w:left="4962"/>
        <w:jc w:val="left"/>
      </w:pPr>
      <w:r w:rsidRPr="00EB5227">
        <w:t>А.Н. Варламова</w:t>
      </w:r>
      <w:r w:rsidR="00BF3AB5" w:rsidRPr="00EB5227">
        <w:t>,</w:t>
      </w:r>
      <w:r w:rsidR="009564EE" w:rsidRPr="00EB5227">
        <w:t xml:space="preserve"> Д.А. Гаврилов,</w:t>
      </w:r>
    </w:p>
    <w:p w:rsidR="008901B3" w:rsidRPr="00EB5227" w:rsidRDefault="00BF3AB5" w:rsidP="008C08FF">
      <w:pPr>
        <w:pStyle w:val="21"/>
        <w:shd w:val="clear" w:color="auto" w:fill="auto"/>
        <w:spacing w:after="0" w:line="360" w:lineRule="auto"/>
        <w:ind w:left="4962"/>
        <w:jc w:val="left"/>
      </w:pPr>
      <w:r w:rsidRPr="00EB5227">
        <w:t>И.В. Гагарина</w:t>
      </w:r>
      <w:r w:rsidR="00876D4B" w:rsidRPr="00EB5227">
        <w:t>,</w:t>
      </w:r>
      <w:r w:rsidR="009564EE" w:rsidRPr="00EB5227">
        <w:t xml:space="preserve"> С.В. Дружинин,</w:t>
      </w:r>
    </w:p>
    <w:p w:rsidR="009564EE" w:rsidRPr="00EB5227" w:rsidRDefault="009564EE" w:rsidP="008C08FF">
      <w:pPr>
        <w:pStyle w:val="21"/>
        <w:shd w:val="clear" w:color="auto" w:fill="auto"/>
        <w:spacing w:after="0" w:line="360" w:lineRule="auto"/>
        <w:ind w:left="4962"/>
        <w:jc w:val="left"/>
      </w:pPr>
      <w:bookmarkStart w:id="0" w:name="_GoBack"/>
      <w:bookmarkEnd w:id="0"/>
      <w:r w:rsidRPr="00EB5227">
        <w:t>М.А. Егорова, И.В. Золотарев,</w:t>
      </w:r>
    </w:p>
    <w:p w:rsidR="00292338" w:rsidRDefault="00292338" w:rsidP="00292338">
      <w:pPr>
        <w:pStyle w:val="21"/>
        <w:shd w:val="clear" w:color="auto" w:fill="auto"/>
        <w:spacing w:after="0" w:line="360" w:lineRule="auto"/>
        <w:ind w:left="4962"/>
        <w:jc w:val="left"/>
      </w:pPr>
      <w:r>
        <w:t xml:space="preserve">Д.В. </w:t>
      </w:r>
      <w:proofErr w:type="spellStart"/>
      <w:r>
        <w:t>Каретин</w:t>
      </w:r>
      <w:proofErr w:type="spellEnd"/>
      <w:r>
        <w:t xml:space="preserve">, К.М. </w:t>
      </w:r>
      <w:proofErr w:type="spellStart"/>
      <w:r>
        <w:t>Кубасаев,</w:t>
      </w:r>
    </w:p>
    <w:p w:rsidR="00292338" w:rsidRDefault="009564EE" w:rsidP="00292338">
      <w:pPr>
        <w:pStyle w:val="21"/>
        <w:shd w:val="clear" w:color="auto" w:fill="auto"/>
        <w:spacing w:after="0" w:line="360" w:lineRule="auto"/>
        <w:ind w:left="4962"/>
        <w:jc w:val="left"/>
      </w:pPr>
      <w:proofErr w:type="spellEnd"/>
      <w:r w:rsidRPr="00EB5227">
        <w:t xml:space="preserve">В.Б. </w:t>
      </w:r>
      <w:proofErr w:type="spellStart"/>
      <w:r w:rsidRPr="00EB5227">
        <w:t>Мишеловин</w:t>
      </w:r>
      <w:proofErr w:type="spellEnd"/>
      <w:r w:rsidRPr="00EB5227">
        <w:t>,</w:t>
      </w:r>
      <w:r w:rsidR="00292338">
        <w:t xml:space="preserve"> А.В. Молчанов,</w:t>
      </w:r>
    </w:p>
    <w:p w:rsidR="00292338" w:rsidRDefault="009564EE" w:rsidP="00292338">
      <w:pPr>
        <w:pStyle w:val="21"/>
        <w:shd w:val="clear" w:color="auto" w:fill="auto"/>
        <w:spacing w:after="0" w:line="360" w:lineRule="auto"/>
        <w:ind w:left="4962"/>
        <w:jc w:val="left"/>
      </w:pPr>
      <w:r w:rsidRPr="00EB5227">
        <w:t xml:space="preserve">Т.А. </w:t>
      </w:r>
      <w:proofErr w:type="spellStart"/>
      <w:r w:rsidRPr="00EB5227">
        <w:t>Рабко</w:t>
      </w:r>
      <w:proofErr w:type="spellEnd"/>
      <w:r w:rsidRPr="00EB5227">
        <w:t>,</w:t>
      </w:r>
      <w:r w:rsidR="00292338">
        <w:t xml:space="preserve"> </w:t>
      </w:r>
      <w:r w:rsidRPr="00EB5227">
        <w:t>С.А. Пар</w:t>
      </w:r>
      <w:r w:rsidR="00807BBD" w:rsidRPr="00EB5227">
        <w:t>а</w:t>
      </w:r>
      <w:r w:rsidR="00292338">
        <w:t>щук,</w:t>
      </w:r>
    </w:p>
    <w:p w:rsidR="00292338" w:rsidRDefault="009564EE" w:rsidP="00292338">
      <w:pPr>
        <w:pStyle w:val="21"/>
        <w:shd w:val="clear" w:color="auto" w:fill="auto"/>
        <w:spacing w:after="0" w:line="360" w:lineRule="auto"/>
        <w:ind w:left="4962"/>
        <w:jc w:val="left"/>
      </w:pPr>
      <w:r w:rsidRPr="00EB5227">
        <w:t xml:space="preserve">Ю.О. </w:t>
      </w:r>
      <w:proofErr w:type="spellStart"/>
      <w:r w:rsidRPr="00EB5227">
        <w:t>Плехова</w:t>
      </w:r>
      <w:proofErr w:type="spellEnd"/>
      <w:r w:rsidRPr="00EB5227">
        <w:t>,</w:t>
      </w:r>
      <w:r w:rsidR="00292338">
        <w:t xml:space="preserve"> В.В. Рыбалкин,</w:t>
      </w:r>
    </w:p>
    <w:p w:rsidR="00292338" w:rsidRDefault="00FD070E" w:rsidP="00292338">
      <w:pPr>
        <w:pStyle w:val="21"/>
        <w:shd w:val="clear" w:color="auto" w:fill="auto"/>
        <w:spacing w:after="0" w:line="360" w:lineRule="auto"/>
        <w:ind w:left="4962"/>
        <w:jc w:val="left"/>
      </w:pPr>
      <w:r w:rsidRPr="00EB5227">
        <w:t>Е.С. Суфиянова,</w:t>
      </w:r>
      <w:r w:rsidR="00292338">
        <w:t xml:space="preserve"> </w:t>
      </w:r>
      <w:r w:rsidR="009564EE" w:rsidRPr="00EB5227">
        <w:t xml:space="preserve">Е.И. </w:t>
      </w:r>
      <w:proofErr w:type="spellStart"/>
      <w:r w:rsidR="009564EE" w:rsidRPr="00EB5227">
        <w:t>Трубинова,</w:t>
      </w:r>
    </w:p>
    <w:p w:rsidR="008901B3" w:rsidRPr="00EB5227" w:rsidRDefault="009564EE" w:rsidP="00292338">
      <w:pPr>
        <w:pStyle w:val="21"/>
        <w:shd w:val="clear" w:color="auto" w:fill="auto"/>
        <w:spacing w:after="160" w:line="360" w:lineRule="auto"/>
        <w:ind w:left="4961"/>
        <w:jc w:val="left"/>
      </w:pPr>
      <w:proofErr w:type="spellEnd"/>
      <w:r w:rsidRPr="00EB5227">
        <w:t xml:space="preserve">Л.Н. </w:t>
      </w:r>
      <w:proofErr w:type="spellStart"/>
      <w:r w:rsidRPr="00EB5227">
        <w:t>Шафигуллин</w:t>
      </w:r>
      <w:proofErr w:type="spellEnd"/>
      <w:r w:rsidRPr="00EB5227">
        <w:t>.</w:t>
      </w:r>
    </w:p>
    <w:p w:rsidR="00271AE3" w:rsidRPr="00EB5227" w:rsidRDefault="00616E18" w:rsidP="00292338">
      <w:pPr>
        <w:pStyle w:val="21"/>
        <w:shd w:val="clear" w:color="auto" w:fill="auto"/>
        <w:spacing w:after="160" w:line="360" w:lineRule="auto"/>
        <w:ind w:right="79"/>
        <w:jc w:val="left"/>
      </w:pPr>
      <w:r w:rsidRPr="00EB5227">
        <w:t xml:space="preserve">Заслуженные </w:t>
      </w:r>
      <w:r w:rsidR="00E16FBA" w:rsidRPr="00EB5227">
        <w:t xml:space="preserve">эксперты ФАС России            </w:t>
      </w:r>
      <w:r w:rsidRPr="00EB5227">
        <w:t xml:space="preserve"> - Б.Г. </w:t>
      </w:r>
      <w:proofErr w:type="spellStart"/>
      <w:r w:rsidRPr="00EB5227">
        <w:t>Гурджибэк</w:t>
      </w:r>
      <w:proofErr w:type="spellEnd"/>
      <w:r w:rsidRPr="00EB5227">
        <w:t>, Н.В. Круглова.</w:t>
      </w:r>
    </w:p>
    <w:p w:rsidR="00807BBD" w:rsidRPr="00EB5227" w:rsidRDefault="00807BBD" w:rsidP="00616E18">
      <w:pPr>
        <w:pStyle w:val="21"/>
        <w:shd w:val="clear" w:color="auto" w:fill="auto"/>
        <w:spacing w:after="0" w:line="360" w:lineRule="auto"/>
        <w:ind w:right="80"/>
        <w:jc w:val="left"/>
      </w:pPr>
      <w:r w:rsidRPr="00EB5227">
        <w:t>Сотрудники ФАС России</w:t>
      </w:r>
      <w:r w:rsidR="00271AE3" w:rsidRPr="00EB5227">
        <w:t xml:space="preserve">   </w:t>
      </w:r>
      <w:r w:rsidRPr="00EB5227">
        <w:t xml:space="preserve">                        </w:t>
      </w:r>
      <w:r w:rsidR="00271AE3" w:rsidRPr="00EB5227">
        <w:t xml:space="preserve">    - </w:t>
      </w:r>
      <w:r w:rsidRPr="00EB5227">
        <w:t>Е.Е. Асташкина, В.Д. Власенко,</w:t>
      </w:r>
    </w:p>
    <w:p w:rsidR="00CD366F" w:rsidRDefault="00CD366F" w:rsidP="00F40396">
      <w:pPr>
        <w:pStyle w:val="21"/>
        <w:shd w:val="clear" w:color="auto" w:fill="auto"/>
        <w:spacing w:after="0" w:line="360" w:lineRule="auto"/>
        <w:ind w:left="4962" w:right="80"/>
        <w:jc w:val="left"/>
      </w:pPr>
      <w:r>
        <w:t xml:space="preserve">Л.В. </w:t>
      </w:r>
      <w:proofErr w:type="spellStart"/>
      <w:r>
        <w:t>Вовкивская</w:t>
      </w:r>
      <w:proofErr w:type="spellEnd"/>
      <w:r>
        <w:t>,</w:t>
      </w:r>
      <w:r w:rsidR="00FC14E7" w:rsidRPr="00FC14E7">
        <w:t xml:space="preserve"> Л.С. </w:t>
      </w:r>
      <w:proofErr w:type="spellStart"/>
      <w:r w:rsidR="00FC14E7" w:rsidRPr="00FC14E7">
        <w:t>Джиоева</w:t>
      </w:r>
      <w:proofErr w:type="spellEnd"/>
    </w:p>
    <w:p w:rsidR="00F40396" w:rsidRDefault="00271AE3" w:rsidP="00F40396">
      <w:pPr>
        <w:pStyle w:val="21"/>
        <w:shd w:val="clear" w:color="auto" w:fill="auto"/>
        <w:spacing w:after="0" w:line="360" w:lineRule="auto"/>
        <w:ind w:left="4962" w:right="80"/>
        <w:jc w:val="left"/>
      </w:pPr>
      <w:r w:rsidRPr="00EB5227">
        <w:lastRenderedPageBreak/>
        <w:t>О.В. Мильчакова,</w:t>
      </w:r>
      <w:r w:rsidR="00F40396">
        <w:t xml:space="preserve"> М.Н. Савченко,</w:t>
      </w:r>
    </w:p>
    <w:p w:rsidR="00271AE3" w:rsidRPr="00EB5227" w:rsidRDefault="00271AE3" w:rsidP="00F40396">
      <w:pPr>
        <w:pStyle w:val="21"/>
        <w:shd w:val="clear" w:color="auto" w:fill="auto"/>
        <w:spacing w:after="0" w:line="360" w:lineRule="auto"/>
        <w:ind w:left="4962" w:right="80"/>
        <w:jc w:val="left"/>
      </w:pPr>
      <w:r w:rsidRPr="00EB5227">
        <w:t>Р.З. Сайдашев</w:t>
      </w:r>
      <w:r w:rsidR="00807BBD" w:rsidRPr="00EB5227">
        <w:t>,</w:t>
      </w:r>
      <w:r w:rsidR="00F40396">
        <w:t xml:space="preserve"> </w:t>
      </w:r>
      <w:r w:rsidR="00807BBD" w:rsidRPr="00EB5227">
        <w:t xml:space="preserve">Ю.В. Юдина </w:t>
      </w:r>
    </w:p>
    <w:p w:rsidR="00DF45A5" w:rsidRPr="00EB5227" w:rsidRDefault="00DF45A5" w:rsidP="00616E18">
      <w:pPr>
        <w:pStyle w:val="21"/>
        <w:shd w:val="clear" w:color="auto" w:fill="auto"/>
        <w:spacing w:after="0" w:line="360" w:lineRule="auto"/>
        <w:ind w:right="789"/>
        <w:jc w:val="left"/>
      </w:pPr>
    </w:p>
    <w:p w:rsidR="005E4513" w:rsidRPr="00EB5227" w:rsidRDefault="005E4513" w:rsidP="00693E06">
      <w:pPr>
        <w:pStyle w:val="21"/>
        <w:shd w:val="clear" w:color="auto" w:fill="auto"/>
        <w:spacing w:after="0" w:line="360" w:lineRule="auto"/>
        <w:ind w:right="788"/>
        <w:jc w:val="left"/>
        <w:rPr>
          <w:u w:val="single"/>
        </w:rPr>
      </w:pPr>
      <w:r w:rsidRPr="00EB5227">
        <w:rPr>
          <w:u w:val="single"/>
        </w:rPr>
        <w:t xml:space="preserve">Участвовали </w:t>
      </w:r>
      <w:r w:rsidR="00CF0CC3" w:rsidRPr="00EB5227">
        <w:rPr>
          <w:u w:val="single"/>
        </w:rPr>
        <w:t>посредством видеотрансляции</w:t>
      </w:r>
      <w:r w:rsidR="00693E06" w:rsidRPr="00EB5227">
        <w:rPr>
          <w:u w:val="single"/>
        </w:rPr>
        <w:t>:</w:t>
      </w:r>
    </w:p>
    <w:p w:rsidR="00616E18" w:rsidRPr="00EB5227" w:rsidRDefault="00693E06" w:rsidP="00616E18">
      <w:pPr>
        <w:pStyle w:val="21"/>
        <w:shd w:val="clear" w:color="auto" w:fill="auto"/>
        <w:spacing w:after="0" w:line="360" w:lineRule="auto"/>
        <w:ind w:right="788"/>
        <w:jc w:val="left"/>
      </w:pPr>
      <w:r w:rsidRPr="00EB5227">
        <w:t>члены Научно-методи</w:t>
      </w:r>
      <w:r w:rsidR="00E16FBA" w:rsidRPr="00EB5227">
        <w:t xml:space="preserve">ческого совета           </w:t>
      </w:r>
      <w:r w:rsidR="00BF3AB5" w:rsidRPr="00EB5227">
        <w:t>- </w:t>
      </w:r>
      <w:r w:rsidR="00616E18" w:rsidRPr="00EB5227">
        <w:t xml:space="preserve">В.А. Борисов, Е.И. </w:t>
      </w:r>
      <w:proofErr w:type="spellStart"/>
      <w:r w:rsidR="00616E18" w:rsidRPr="00EB5227">
        <w:t>Ильгова</w:t>
      </w:r>
      <w:proofErr w:type="spellEnd"/>
      <w:r w:rsidR="00616E18" w:rsidRPr="00EB5227">
        <w:t>,</w:t>
      </w:r>
    </w:p>
    <w:p w:rsidR="00616E18" w:rsidRPr="00EB5227" w:rsidRDefault="00616E18" w:rsidP="009C1305">
      <w:pPr>
        <w:pStyle w:val="21"/>
        <w:shd w:val="clear" w:color="auto" w:fill="auto"/>
        <w:spacing w:after="0" w:line="360" w:lineRule="auto"/>
        <w:ind w:left="4962" w:right="788"/>
        <w:jc w:val="left"/>
      </w:pPr>
      <w:r w:rsidRPr="00EB5227">
        <w:t xml:space="preserve">Ю.А. </w:t>
      </w:r>
      <w:proofErr w:type="spellStart"/>
      <w:r w:rsidRPr="00EB5227">
        <w:t>Комов</w:t>
      </w:r>
      <w:proofErr w:type="spellEnd"/>
      <w:r w:rsidRPr="00EB5227">
        <w:t>, Э.Г. Липатов,</w:t>
      </w:r>
    </w:p>
    <w:p w:rsidR="00616E18" w:rsidRPr="00EB5227" w:rsidRDefault="00616E18" w:rsidP="009C1305">
      <w:pPr>
        <w:pStyle w:val="21"/>
        <w:shd w:val="clear" w:color="auto" w:fill="auto"/>
        <w:spacing w:after="0" w:line="360" w:lineRule="auto"/>
        <w:ind w:left="4962" w:right="788"/>
        <w:jc w:val="left"/>
      </w:pPr>
      <w:r w:rsidRPr="00EB5227">
        <w:t xml:space="preserve">В.В. </w:t>
      </w:r>
      <w:proofErr w:type="spellStart"/>
      <w:r w:rsidRPr="00EB5227">
        <w:t>Окшин</w:t>
      </w:r>
      <w:proofErr w:type="spellEnd"/>
      <w:r w:rsidRPr="00EB5227">
        <w:t>, Н.И. Ремезов,</w:t>
      </w:r>
    </w:p>
    <w:p w:rsidR="00616E18" w:rsidRPr="00EB5227" w:rsidRDefault="00616E18" w:rsidP="009C1305">
      <w:pPr>
        <w:pStyle w:val="21"/>
        <w:shd w:val="clear" w:color="auto" w:fill="auto"/>
        <w:spacing w:after="0" w:line="360" w:lineRule="auto"/>
        <w:ind w:left="4962" w:right="788"/>
        <w:jc w:val="left"/>
      </w:pPr>
      <w:r w:rsidRPr="00EB5227">
        <w:t>М.Л. Теодорович.</w:t>
      </w:r>
    </w:p>
    <w:p w:rsidR="00616E18" w:rsidRPr="00EB5227" w:rsidRDefault="00616E18" w:rsidP="00616E18">
      <w:pPr>
        <w:pStyle w:val="21"/>
        <w:shd w:val="clear" w:color="auto" w:fill="auto"/>
        <w:spacing w:after="0" w:line="360" w:lineRule="auto"/>
        <w:ind w:left="5103" w:right="788"/>
        <w:jc w:val="left"/>
      </w:pPr>
    </w:p>
    <w:p w:rsidR="009C5C2F" w:rsidRPr="00EB5227" w:rsidRDefault="009C5C2F" w:rsidP="00CF0CC3">
      <w:pPr>
        <w:pStyle w:val="21"/>
        <w:shd w:val="clear" w:color="auto" w:fill="auto"/>
        <w:spacing w:after="0" w:line="482" w:lineRule="exact"/>
        <w:ind w:right="789"/>
        <w:jc w:val="left"/>
      </w:pPr>
    </w:p>
    <w:p w:rsidR="00DD38A6" w:rsidRPr="00EB5227" w:rsidRDefault="004275EB" w:rsidP="00815E33">
      <w:pPr>
        <w:pStyle w:val="20"/>
        <w:shd w:val="clear" w:color="auto" w:fill="auto"/>
        <w:tabs>
          <w:tab w:val="left" w:pos="0"/>
        </w:tabs>
        <w:spacing w:line="529" w:lineRule="exact"/>
        <w:ind w:right="79"/>
        <w:rPr>
          <w:sz w:val="26"/>
          <w:szCs w:val="26"/>
        </w:rPr>
      </w:pPr>
      <w:r w:rsidRPr="00EB5227">
        <w:rPr>
          <w:sz w:val="26"/>
          <w:szCs w:val="26"/>
          <w:u w:val="single"/>
        </w:rPr>
        <w:t xml:space="preserve">                     </w:t>
      </w:r>
      <w:r w:rsidR="00974ACB" w:rsidRPr="00EB5227">
        <w:rPr>
          <w:sz w:val="26"/>
          <w:szCs w:val="26"/>
          <w:u w:val="single"/>
        </w:rPr>
        <w:t xml:space="preserve">                                </w:t>
      </w:r>
      <w:r w:rsidRPr="00EB5227">
        <w:rPr>
          <w:sz w:val="26"/>
          <w:szCs w:val="26"/>
          <w:u w:val="single"/>
          <w:lang w:val="en-US"/>
        </w:rPr>
        <w:t>I</w:t>
      </w:r>
      <w:r w:rsidR="00D26599" w:rsidRPr="00EB5227">
        <w:rPr>
          <w:sz w:val="26"/>
          <w:szCs w:val="26"/>
          <w:u w:val="single"/>
        </w:rPr>
        <w:t>.</w:t>
      </w:r>
      <w:r w:rsidRPr="00EB5227">
        <w:rPr>
          <w:sz w:val="26"/>
          <w:szCs w:val="26"/>
          <w:u w:val="single"/>
        </w:rPr>
        <w:t xml:space="preserve"> </w:t>
      </w:r>
      <w:r w:rsidR="00826721" w:rsidRPr="00EB5227">
        <w:rPr>
          <w:sz w:val="26"/>
          <w:szCs w:val="26"/>
          <w:u w:val="single"/>
        </w:rPr>
        <w:t>Общие вопросы</w:t>
      </w:r>
      <w:r w:rsidRPr="00EB5227">
        <w:rPr>
          <w:sz w:val="26"/>
          <w:szCs w:val="26"/>
          <w:u w:val="single"/>
        </w:rPr>
        <w:t xml:space="preserve">      </w:t>
      </w:r>
      <w:r w:rsidR="00974ACB" w:rsidRPr="00EB5227">
        <w:rPr>
          <w:sz w:val="26"/>
          <w:szCs w:val="26"/>
          <w:u w:val="single"/>
        </w:rPr>
        <w:t xml:space="preserve"> </w:t>
      </w:r>
      <w:r w:rsidRPr="00EB5227">
        <w:rPr>
          <w:sz w:val="26"/>
          <w:szCs w:val="26"/>
          <w:u w:val="single"/>
        </w:rPr>
        <w:t xml:space="preserve">    </w:t>
      </w:r>
      <w:r w:rsidR="00974ACB" w:rsidRPr="00EB5227">
        <w:rPr>
          <w:sz w:val="26"/>
          <w:szCs w:val="26"/>
          <w:u w:val="single"/>
        </w:rPr>
        <w:t xml:space="preserve"> </w:t>
      </w:r>
      <w:r w:rsidRPr="00EB5227">
        <w:rPr>
          <w:sz w:val="26"/>
          <w:szCs w:val="26"/>
          <w:u w:val="single"/>
        </w:rPr>
        <w:t xml:space="preserve">                                        </w:t>
      </w:r>
      <w:proofErr w:type="gramStart"/>
      <w:r w:rsidRPr="00EB5227">
        <w:rPr>
          <w:sz w:val="26"/>
          <w:szCs w:val="26"/>
          <w:u w:val="single"/>
        </w:rPr>
        <w:t>_</w:t>
      </w:r>
      <w:proofErr w:type="gramEnd"/>
      <w:r w:rsidRPr="00EB5227">
        <w:rPr>
          <w:sz w:val="26"/>
          <w:szCs w:val="26"/>
        </w:rPr>
        <w:br/>
      </w:r>
      <w:r w:rsidR="001C38CA" w:rsidRPr="00EB5227">
        <w:rPr>
          <w:sz w:val="26"/>
          <w:szCs w:val="26"/>
        </w:rPr>
        <w:t>(</w:t>
      </w:r>
      <w:proofErr w:type="spellStart"/>
      <w:r w:rsidR="00826721" w:rsidRPr="00EB5227">
        <w:rPr>
          <w:sz w:val="26"/>
          <w:szCs w:val="26"/>
        </w:rPr>
        <w:t>Пузыревский</w:t>
      </w:r>
      <w:proofErr w:type="spellEnd"/>
      <w:r w:rsidR="00826721" w:rsidRPr="00EB5227">
        <w:rPr>
          <w:sz w:val="26"/>
          <w:szCs w:val="26"/>
        </w:rPr>
        <w:t>)</w:t>
      </w:r>
    </w:p>
    <w:p w:rsidR="00815E33" w:rsidRPr="00EB5227" w:rsidRDefault="00807BBD" w:rsidP="00815E33">
      <w:pPr>
        <w:pStyle w:val="21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</w:rPr>
      </w:pPr>
      <w:r w:rsidRPr="00EB5227">
        <w:rPr>
          <w:bCs/>
        </w:rPr>
        <w:t>Принять к сведению в</w:t>
      </w:r>
      <w:r w:rsidR="00EB2B33" w:rsidRPr="00EB5227">
        <w:rPr>
          <w:bCs/>
        </w:rPr>
        <w:t xml:space="preserve">ступительное слово </w:t>
      </w:r>
      <w:r w:rsidR="00826721" w:rsidRPr="00EB5227">
        <w:rPr>
          <w:bCs/>
        </w:rPr>
        <w:t xml:space="preserve">С.А. </w:t>
      </w:r>
      <w:proofErr w:type="spellStart"/>
      <w:r w:rsidR="00826721" w:rsidRPr="00EB5227">
        <w:rPr>
          <w:bCs/>
        </w:rPr>
        <w:t>Пузыревского</w:t>
      </w:r>
      <w:proofErr w:type="spellEnd"/>
      <w:r w:rsidRPr="00EB5227">
        <w:rPr>
          <w:bCs/>
        </w:rPr>
        <w:t xml:space="preserve"> об основных направлениях антимонопольной политики</w:t>
      </w:r>
      <w:r w:rsidR="009C66B7" w:rsidRPr="00EB5227">
        <w:rPr>
          <w:bCs/>
        </w:rPr>
        <w:t>.</w:t>
      </w:r>
    </w:p>
    <w:p w:rsidR="0043352B" w:rsidRPr="00EB5227" w:rsidRDefault="0043352B" w:rsidP="00815E33">
      <w:pPr>
        <w:pStyle w:val="21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</w:rPr>
      </w:pPr>
      <w:r w:rsidRPr="00EB5227">
        <w:t xml:space="preserve">Принять к сведению информацию С.А. </w:t>
      </w:r>
      <w:proofErr w:type="spellStart"/>
      <w:r w:rsidRPr="00EB5227">
        <w:t>Пузыревского</w:t>
      </w:r>
      <w:proofErr w:type="spellEnd"/>
      <w:r w:rsidRPr="00EB5227">
        <w:t xml:space="preserve"> об открытии на базе РЭУ им. Плеханова </w:t>
      </w:r>
      <w:r w:rsidR="00807BBD" w:rsidRPr="00EB5227">
        <w:t>«Высшей ш</w:t>
      </w:r>
      <w:r w:rsidRPr="00EB5227">
        <w:t>колы тарифного регулирования</w:t>
      </w:r>
      <w:r w:rsidR="00807BBD" w:rsidRPr="00EB5227">
        <w:t>»</w:t>
      </w:r>
      <w:r w:rsidRPr="00EB5227">
        <w:t>.</w:t>
      </w:r>
    </w:p>
    <w:p w:rsidR="009C5C2F" w:rsidRPr="00EB5227" w:rsidRDefault="009C5C2F" w:rsidP="005B3ACA">
      <w:pPr>
        <w:pStyle w:val="21"/>
        <w:tabs>
          <w:tab w:val="left" w:pos="1095"/>
        </w:tabs>
        <w:spacing w:after="0" w:line="360" w:lineRule="auto"/>
        <w:ind w:right="23"/>
        <w:jc w:val="both"/>
      </w:pPr>
    </w:p>
    <w:p w:rsidR="008D4FD1" w:rsidRPr="00EB5227" w:rsidRDefault="008D4FD1" w:rsidP="005B3ACA">
      <w:pPr>
        <w:pStyle w:val="21"/>
        <w:tabs>
          <w:tab w:val="left" w:pos="1095"/>
        </w:tabs>
        <w:spacing w:after="0" w:line="360" w:lineRule="auto"/>
        <w:ind w:right="23"/>
        <w:jc w:val="both"/>
      </w:pPr>
    </w:p>
    <w:p w:rsidR="00067CA6" w:rsidRPr="00EB5227" w:rsidRDefault="0043352B" w:rsidP="00EF2226">
      <w:pPr>
        <w:pStyle w:val="20"/>
        <w:shd w:val="clear" w:color="auto" w:fill="auto"/>
        <w:tabs>
          <w:tab w:val="left" w:pos="0"/>
        </w:tabs>
        <w:spacing w:line="529" w:lineRule="exact"/>
        <w:ind w:right="79"/>
        <w:rPr>
          <w:sz w:val="26"/>
          <w:szCs w:val="26"/>
          <w:u w:val="single"/>
        </w:rPr>
      </w:pPr>
      <w:r w:rsidRPr="00EB5227">
        <w:rPr>
          <w:sz w:val="26"/>
          <w:szCs w:val="26"/>
          <w:u w:val="single"/>
        </w:rPr>
        <w:t xml:space="preserve">           </w:t>
      </w:r>
      <w:r w:rsidR="00067CA6" w:rsidRPr="00EB5227">
        <w:rPr>
          <w:sz w:val="26"/>
          <w:szCs w:val="26"/>
          <w:u w:val="single"/>
          <w:lang w:val="en-US"/>
        </w:rPr>
        <w:t>II</w:t>
      </w:r>
      <w:r w:rsidR="00EF2226" w:rsidRPr="00EB5227">
        <w:rPr>
          <w:sz w:val="26"/>
          <w:szCs w:val="26"/>
          <w:u w:val="single"/>
        </w:rPr>
        <w:t>.</w:t>
      </w:r>
      <w:r w:rsidRPr="00EB5227">
        <w:rPr>
          <w:sz w:val="26"/>
          <w:szCs w:val="26"/>
          <w:u w:val="single"/>
        </w:rPr>
        <w:tab/>
        <w:t xml:space="preserve">Об изменении состава Научно-методического совета ФАС </w:t>
      </w:r>
      <w:proofErr w:type="gramStart"/>
      <w:r w:rsidRPr="00EB5227">
        <w:rPr>
          <w:sz w:val="26"/>
          <w:szCs w:val="26"/>
          <w:u w:val="single"/>
        </w:rPr>
        <w:t xml:space="preserve">России  </w:t>
      </w:r>
      <w:proofErr w:type="gramEnd"/>
      <w:r w:rsidR="00067CA6" w:rsidRPr="00EB5227">
        <w:rPr>
          <w:sz w:val="26"/>
          <w:szCs w:val="26"/>
          <w:u w:val="single"/>
        </w:rPr>
        <w:br/>
      </w:r>
      <w:r w:rsidR="005163BE" w:rsidRPr="00EB5227">
        <w:rPr>
          <w:sz w:val="26"/>
          <w:szCs w:val="26"/>
        </w:rPr>
        <w:t>(</w:t>
      </w:r>
      <w:r w:rsidR="00EF2226" w:rsidRPr="00EB5227">
        <w:rPr>
          <w:sz w:val="26"/>
          <w:szCs w:val="26"/>
        </w:rPr>
        <w:t>Молчанов</w:t>
      </w:r>
      <w:r w:rsidR="005163BE" w:rsidRPr="00EB5227">
        <w:rPr>
          <w:sz w:val="26"/>
          <w:szCs w:val="26"/>
        </w:rPr>
        <w:t>,</w:t>
      </w:r>
      <w:r w:rsidRPr="00EB5227">
        <w:rPr>
          <w:sz w:val="26"/>
          <w:szCs w:val="26"/>
        </w:rPr>
        <w:t xml:space="preserve"> </w:t>
      </w:r>
      <w:proofErr w:type="spellStart"/>
      <w:r w:rsidRPr="00EB5227">
        <w:rPr>
          <w:sz w:val="26"/>
          <w:szCs w:val="26"/>
        </w:rPr>
        <w:t>Пузыревский</w:t>
      </w:r>
      <w:proofErr w:type="spellEnd"/>
      <w:r w:rsidRPr="00EB5227">
        <w:rPr>
          <w:sz w:val="26"/>
          <w:szCs w:val="26"/>
        </w:rPr>
        <w:t>, Борисова, Дружинин</w:t>
      </w:r>
      <w:r w:rsidR="00067CA6" w:rsidRPr="00EB5227">
        <w:rPr>
          <w:sz w:val="26"/>
          <w:szCs w:val="26"/>
        </w:rPr>
        <w:t>)</w:t>
      </w:r>
    </w:p>
    <w:p w:rsidR="00815E33" w:rsidRPr="00EB5227" w:rsidRDefault="005163BE" w:rsidP="00815E33">
      <w:pPr>
        <w:pStyle w:val="21"/>
        <w:numPr>
          <w:ilvl w:val="0"/>
          <w:numId w:val="12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  <w:i/>
        </w:rPr>
      </w:pPr>
      <w:r w:rsidRPr="00EB5227">
        <w:rPr>
          <w:bCs/>
        </w:rPr>
        <w:t xml:space="preserve">Принять к сведению </w:t>
      </w:r>
      <w:r w:rsidR="0043352B" w:rsidRPr="00EB5227">
        <w:rPr>
          <w:bCs/>
        </w:rPr>
        <w:t xml:space="preserve">информацию </w:t>
      </w:r>
      <w:r w:rsidRPr="00EB5227">
        <w:rPr>
          <w:bCs/>
        </w:rPr>
        <w:t xml:space="preserve">А.В. Молчанова </w:t>
      </w:r>
      <w:r w:rsidR="0043352B" w:rsidRPr="00EB5227">
        <w:rPr>
          <w:bCs/>
        </w:rPr>
        <w:t xml:space="preserve">об открытии </w:t>
      </w:r>
      <w:r w:rsidR="00807BBD" w:rsidRPr="00EB5227">
        <w:rPr>
          <w:bCs/>
        </w:rPr>
        <w:t>руководителем ФАС России И.Ю.</w:t>
      </w:r>
      <w:r w:rsidR="00E56145" w:rsidRPr="00EB5227">
        <w:rPr>
          <w:bCs/>
        </w:rPr>
        <w:t xml:space="preserve"> Артемьевым </w:t>
      </w:r>
      <w:r w:rsidR="00815E33" w:rsidRPr="00EB5227">
        <w:rPr>
          <w:bCs/>
        </w:rPr>
        <w:t>юбилейной 50-ой</w:t>
      </w:r>
      <w:r w:rsidR="00E56145" w:rsidRPr="00EB5227">
        <w:rPr>
          <w:bCs/>
        </w:rPr>
        <w:t xml:space="preserve"> кафедры</w:t>
      </w:r>
      <w:r w:rsidR="00815E33" w:rsidRPr="00EB5227">
        <w:rPr>
          <w:bCs/>
        </w:rPr>
        <w:t xml:space="preserve"> конкурентного права и антимонопольного регулирования (кафедра </w:t>
      </w:r>
      <w:r w:rsidR="00815E33" w:rsidRPr="00EB5227">
        <w:rPr>
          <w:rStyle w:val="af"/>
          <w:i w:val="0"/>
        </w:rPr>
        <w:t>теории и практики антимонопольного регулирования</w:t>
      </w:r>
      <w:r w:rsidR="00E56145" w:rsidRPr="00EB5227">
        <w:rPr>
          <w:bCs/>
          <w:i/>
        </w:rPr>
        <w:t xml:space="preserve"> </w:t>
      </w:r>
      <w:r w:rsidR="00E56145" w:rsidRPr="00EB5227">
        <w:rPr>
          <w:bCs/>
        </w:rPr>
        <w:t>в</w:t>
      </w:r>
      <w:r w:rsidR="00A05A48" w:rsidRPr="00EB5227">
        <w:rPr>
          <w:bCs/>
        </w:rPr>
        <w:t xml:space="preserve"> Санкт-Петербургском государственного университета</w:t>
      </w:r>
      <w:r w:rsidR="00815E33" w:rsidRPr="00EB5227">
        <w:rPr>
          <w:bCs/>
        </w:rPr>
        <w:t>)</w:t>
      </w:r>
      <w:r w:rsidR="00815E33" w:rsidRPr="00EB5227">
        <w:rPr>
          <w:bCs/>
          <w:i/>
        </w:rPr>
        <w:t>.</w:t>
      </w:r>
    </w:p>
    <w:p w:rsidR="00DF45A5" w:rsidRPr="00EB5227" w:rsidRDefault="008D4FD1" w:rsidP="008D4FD1">
      <w:pPr>
        <w:pStyle w:val="21"/>
        <w:numPr>
          <w:ilvl w:val="0"/>
          <w:numId w:val="12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  <w:i/>
        </w:rPr>
      </w:pPr>
      <w:r w:rsidRPr="00EB5227">
        <w:rPr>
          <w:bCs/>
        </w:rPr>
        <w:t xml:space="preserve">Включить в состав Научно-методического совета: </w:t>
      </w:r>
      <w:proofErr w:type="spellStart"/>
      <w:r w:rsidRPr="00EB5227">
        <w:rPr>
          <w:bCs/>
        </w:rPr>
        <w:t>Мильчакову</w:t>
      </w:r>
      <w:proofErr w:type="spellEnd"/>
      <w:r w:rsidRPr="00EB5227">
        <w:rPr>
          <w:bCs/>
        </w:rPr>
        <w:t xml:space="preserve"> Олесю Владимировну - заместителя начальника Правового управления ФАС России, доцента кафедры конкурентного права Московского государственного юридического университета им. О.Е. </w:t>
      </w:r>
      <w:proofErr w:type="spellStart"/>
      <w:r w:rsidRPr="00EB5227">
        <w:rPr>
          <w:bCs/>
        </w:rPr>
        <w:t>Кутафина</w:t>
      </w:r>
      <w:proofErr w:type="spellEnd"/>
      <w:r w:rsidRPr="00EB5227">
        <w:rPr>
          <w:bCs/>
        </w:rPr>
        <w:t> (МГЮА)</w:t>
      </w:r>
      <w:r w:rsidR="00F90492" w:rsidRPr="00EB5227">
        <w:rPr>
          <w:bCs/>
        </w:rPr>
        <w:t xml:space="preserve">, </w:t>
      </w:r>
      <w:proofErr w:type="spellStart"/>
      <w:r w:rsidR="00F90492" w:rsidRPr="00EB5227">
        <w:rPr>
          <w:bCs/>
        </w:rPr>
        <w:t>к.ю.н</w:t>
      </w:r>
      <w:proofErr w:type="spellEnd"/>
      <w:r w:rsidR="00F90492" w:rsidRPr="00EB5227">
        <w:rPr>
          <w:bCs/>
        </w:rPr>
        <w:t>., доцента</w:t>
      </w:r>
      <w:r w:rsidRPr="00EB5227">
        <w:rPr>
          <w:bCs/>
        </w:rPr>
        <w:t xml:space="preserve">; Тимошенко Алевтину Сергеевну - помощника руководителя ФАС России, заведующую кафедрой теории и </w:t>
      </w:r>
      <w:r w:rsidRPr="00EB5227">
        <w:rPr>
          <w:bCs/>
        </w:rPr>
        <w:lastRenderedPageBreak/>
        <w:t xml:space="preserve">практики антимонопольного регулирования Санкт-Петербургского государственного университета; </w:t>
      </w:r>
      <w:proofErr w:type="spellStart"/>
      <w:r w:rsidRPr="00EB5227">
        <w:rPr>
          <w:bCs/>
        </w:rPr>
        <w:t>Ханяна</w:t>
      </w:r>
      <w:proofErr w:type="spellEnd"/>
      <w:r w:rsidRPr="00EB5227">
        <w:rPr>
          <w:bCs/>
        </w:rPr>
        <w:t xml:space="preserve"> Армена Эдуардовича - руководителя Московского УФАС России, заведующего кафедрой конкурентного права и антимонопольного регулирования Московского финансово-юридического университета (МФЮА).</w:t>
      </w:r>
    </w:p>
    <w:p w:rsidR="009C5C2F" w:rsidRPr="00EB5227" w:rsidRDefault="009C5C2F" w:rsidP="00DF45A5">
      <w:pPr>
        <w:pStyle w:val="21"/>
        <w:tabs>
          <w:tab w:val="left" w:pos="760"/>
        </w:tabs>
        <w:spacing w:after="0" w:line="360" w:lineRule="auto"/>
        <w:ind w:right="23"/>
        <w:jc w:val="both"/>
      </w:pPr>
    </w:p>
    <w:p w:rsidR="002C2C73" w:rsidRPr="00EB5227" w:rsidRDefault="001C38CA" w:rsidP="00EF2226">
      <w:pPr>
        <w:pStyle w:val="20"/>
        <w:shd w:val="clear" w:color="auto" w:fill="auto"/>
        <w:tabs>
          <w:tab w:val="left" w:pos="0"/>
        </w:tabs>
        <w:spacing w:line="529" w:lineRule="exact"/>
        <w:ind w:right="79"/>
        <w:rPr>
          <w:sz w:val="26"/>
          <w:szCs w:val="26"/>
          <w:u w:val="single"/>
        </w:rPr>
      </w:pPr>
      <w:r w:rsidRPr="00EB5227">
        <w:rPr>
          <w:sz w:val="26"/>
          <w:szCs w:val="26"/>
          <w:lang w:val="en-US"/>
        </w:rPr>
        <w:t>III</w:t>
      </w:r>
      <w:r w:rsidR="00EF2226" w:rsidRPr="00EB5227">
        <w:rPr>
          <w:sz w:val="26"/>
          <w:szCs w:val="26"/>
        </w:rPr>
        <w:t>.</w:t>
      </w:r>
      <w:r w:rsidR="0095378E" w:rsidRPr="00EB5227">
        <w:rPr>
          <w:sz w:val="26"/>
          <w:szCs w:val="26"/>
        </w:rPr>
        <w:t xml:space="preserve"> О подготовке учебно-методических материалов для использования в</w:t>
      </w:r>
      <w:r w:rsidR="0095378E" w:rsidRPr="00EB5227">
        <w:rPr>
          <w:sz w:val="26"/>
          <w:szCs w:val="26"/>
        </w:rPr>
        <w:br/>
      </w:r>
      <w:r w:rsidR="0095378E" w:rsidRPr="00EB5227">
        <w:rPr>
          <w:sz w:val="26"/>
          <w:szCs w:val="26"/>
          <w:u w:val="single"/>
        </w:rPr>
        <w:t xml:space="preserve">                                                       учебном процессе                                                 </w:t>
      </w:r>
      <w:proofErr w:type="gramStart"/>
      <w:r w:rsidR="0095378E" w:rsidRPr="00EB5227">
        <w:rPr>
          <w:sz w:val="26"/>
          <w:szCs w:val="26"/>
          <w:u w:val="single"/>
        </w:rPr>
        <w:t>_</w:t>
      </w:r>
      <w:proofErr w:type="gramEnd"/>
      <w:r w:rsidR="0095378E" w:rsidRPr="00EB5227">
        <w:rPr>
          <w:sz w:val="26"/>
          <w:szCs w:val="26"/>
          <w:u w:val="single"/>
        </w:rPr>
        <w:br/>
      </w:r>
      <w:r w:rsidRPr="00EB5227">
        <w:rPr>
          <w:sz w:val="26"/>
          <w:szCs w:val="26"/>
        </w:rPr>
        <w:t>(</w:t>
      </w:r>
      <w:r w:rsidR="0095378E" w:rsidRPr="00EB5227">
        <w:rPr>
          <w:sz w:val="26"/>
          <w:szCs w:val="26"/>
        </w:rPr>
        <w:t>Варламова</w:t>
      </w:r>
      <w:r w:rsidR="0015067A" w:rsidRPr="00EB5227">
        <w:rPr>
          <w:sz w:val="26"/>
          <w:szCs w:val="26"/>
        </w:rPr>
        <w:t xml:space="preserve">, </w:t>
      </w:r>
      <w:proofErr w:type="spellStart"/>
      <w:r w:rsidR="0015067A" w:rsidRPr="00EB5227">
        <w:rPr>
          <w:sz w:val="26"/>
          <w:szCs w:val="26"/>
        </w:rPr>
        <w:t>Пузыревский</w:t>
      </w:r>
      <w:proofErr w:type="spellEnd"/>
      <w:r w:rsidR="0015067A" w:rsidRPr="00EB5227">
        <w:rPr>
          <w:sz w:val="26"/>
          <w:szCs w:val="26"/>
        </w:rPr>
        <w:t xml:space="preserve">, </w:t>
      </w:r>
      <w:r w:rsidR="00271AE3" w:rsidRPr="00EB5227">
        <w:rPr>
          <w:sz w:val="26"/>
          <w:szCs w:val="26"/>
        </w:rPr>
        <w:t xml:space="preserve">Борисова, </w:t>
      </w:r>
      <w:r w:rsidR="0015067A" w:rsidRPr="00EB5227">
        <w:rPr>
          <w:sz w:val="26"/>
          <w:szCs w:val="26"/>
        </w:rPr>
        <w:t xml:space="preserve">Молчанов, </w:t>
      </w:r>
      <w:r w:rsidR="00773F88" w:rsidRPr="00EB5227">
        <w:rPr>
          <w:sz w:val="26"/>
          <w:szCs w:val="26"/>
        </w:rPr>
        <w:t xml:space="preserve">Гаврилов, </w:t>
      </w:r>
      <w:proofErr w:type="spellStart"/>
      <w:r w:rsidR="00773F88" w:rsidRPr="00EB5227">
        <w:rPr>
          <w:sz w:val="26"/>
          <w:szCs w:val="26"/>
        </w:rPr>
        <w:t>Шафигуллин</w:t>
      </w:r>
      <w:proofErr w:type="spellEnd"/>
      <w:r w:rsidR="002C2C73" w:rsidRPr="00EB5227">
        <w:rPr>
          <w:sz w:val="26"/>
          <w:szCs w:val="26"/>
        </w:rPr>
        <w:t>)</w:t>
      </w:r>
    </w:p>
    <w:p w:rsidR="005B3ACA" w:rsidRPr="00EB5227" w:rsidRDefault="00EF2226" w:rsidP="00815E33">
      <w:pPr>
        <w:pStyle w:val="21"/>
        <w:numPr>
          <w:ilvl w:val="0"/>
          <w:numId w:val="13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</w:rPr>
      </w:pPr>
      <w:r w:rsidRPr="00EB5227">
        <w:rPr>
          <w:bCs/>
        </w:rPr>
        <w:t xml:space="preserve">Принять к сведению </w:t>
      </w:r>
      <w:r w:rsidR="005B3ACA" w:rsidRPr="00EB5227">
        <w:rPr>
          <w:bCs/>
        </w:rPr>
        <w:t xml:space="preserve">доклад </w:t>
      </w:r>
      <w:r w:rsidR="0095378E" w:rsidRPr="00EB5227">
        <w:rPr>
          <w:bCs/>
        </w:rPr>
        <w:t>А.Н. Варламовой</w:t>
      </w:r>
      <w:r w:rsidR="00C27259" w:rsidRPr="00EB5227">
        <w:rPr>
          <w:bCs/>
        </w:rPr>
        <w:t xml:space="preserve"> о </w:t>
      </w:r>
      <w:r w:rsidR="00B84FD3" w:rsidRPr="00EB5227">
        <w:rPr>
          <w:bCs/>
        </w:rPr>
        <w:t xml:space="preserve">современных методиках преподавания. </w:t>
      </w:r>
      <w:r w:rsidR="00C27259" w:rsidRPr="00EB5227">
        <w:rPr>
          <w:bCs/>
        </w:rPr>
        <w:t>Поблагодарить А.Н. Варламову и отметить высокое качество презентационных материалов</w:t>
      </w:r>
      <w:r w:rsidR="008C08FF">
        <w:rPr>
          <w:bCs/>
        </w:rPr>
        <w:t xml:space="preserve"> по делу «</w:t>
      </w:r>
      <w:r w:rsidR="0098787B">
        <w:rPr>
          <w:bCs/>
          <w:lang w:val="en-US"/>
        </w:rPr>
        <w:t>S</w:t>
      </w:r>
      <w:r w:rsidR="008C08FF">
        <w:rPr>
          <w:bCs/>
          <w:lang w:val="en-US"/>
        </w:rPr>
        <w:t>tandard</w:t>
      </w:r>
      <w:r w:rsidR="008C08FF" w:rsidRPr="008C08FF">
        <w:rPr>
          <w:bCs/>
        </w:rPr>
        <w:t xml:space="preserve"> </w:t>
      </w:r>
      <w:r w:rsidR="00A83191">
        <w:rPr>
          <w:bCs/>
          <w:lang w:val="en-US"/>
        </w:rPr>
        <w:t>O</w:t>
      </w:r>
      <w:r w:rsidR="008C08FF">
        <w:rPr>
          <w:bCs/>
          <w:lang w:val="en-US"/>
        </w:rPr>
        <w:t>il</w:t>
      </w:r>
      <w:r w:rsidR="008C08FF">
        <w:rPr>
          <w:bCs/>
        </w:rPr>
        <w:t>»</w:t>
      </w:r>
      <w:r w:rsidR="00C27259" w:rsidRPr="00EB5227">
        <w:rPr>
          <w:bCs/>
        </w:rPr>
        <w:t>.</w:t>
      </w:r>
    </w:p>
    <w:p w:rsidR="009C5C2F" w:rsidRPr="00EB5227" w:rsidRDefault="00692602" w:rsidP="00692602">
      <w:pPr>
        <w:pStyle w:val="21"/>
        <w:numPr>
          <w:ilvl w:val="0"/>
          <w:numId w:val="13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</w:rPr>
      </w:pPr>
      <w:r w:rsidRPr="00EB5227">
        <w:rPr>
          <w:bCs/>
        </w:rPr>
        <w:t xml:space="preserve">Принять решение о вынесении на постоянной основе на заседания Научно-методического совета вопроса о презентации 2-3 членами </w:t>
      </w:r>
      <w:r w:rsidR="00CF16D7" w:rsidRPr="00EB5227">
        <w:rPr>
          <w:bCs/>
        </w:rPr>
        <w:t xml:space="preserve">Научно-методического </w:t>
      </w:r>
      <w:r w:rsidRPr="00EB5227">
        <w:rPr>
          <w:bCs/>
        </w:rPr>
        <w:t>совета своих методик преподавания.</w:t>
      </w:r>
    </w:p>
    <w:p w:rsidR="00692602" w:rsidRPr="00EB5227" w:rsidRDefault="00692602" w:rsidP="00692602">
      <w:pPr>
        <w:pStyle w:val="21"/>
        <w:numPr>
          <w:ilvl w:val="0"/>
          <w:numId w:val="13"/>
        </w:numPr>
        <w:tabs>
          <w:tab w:val="left" w:pos="1095"/>
        </w:tabs>
        <w:spacing w:after="0" w:line="479" w:lineRule="exact"/>
        <w:ind w:right="23" w:firstLine="760"/>
        <w:jc w:val="both"/>
        <w:rPr>
          <w:bCs/>
        </w:rPr>
      </w:pPr>
      <w:r w:rsidRPr="00EB5227">
        <w:rPr>
          <w:bCs/>
        </w:rPr>
        <w:t>Принять решение о формировании и последующем пополнении общедоступного банка методик преподавания конкурентного права на странице Научно-методического совета на официальном сайте ФАС России</w:t>
      </w:r>
      <w:r w:rsidR="009C1305">
        <w:rPr>
          <w:bCs/>
        </w:rPr>
        <w:t xml:space="preserve"> в сети «И</w:t>
      </w:r>
      <w:r w:rsidRPr="00EB5227">
        <w:rPr>
          <w:bCs/>
        </w:rPr>
        <w:t>нтернет</w:t>
      </w:r>
      <w:r w:rsidR="009C1305">
        <w:rPr>
          <w:bCs/>
        </w:rPr>
        <w:t>»</w:t>
      </w:r>
      <w:r w:rsidRPr="00EB5227">
        <w:rPr>
          <w:bCs/>
        </w:rPr>
        <w:t>.</w:t>
      </w:r>
    </w:p>
    <w:p w:rsidR="00084C4C" w:rsidRPr="00EB5227" w:rsidRDefault="00084C4C" w:rsidP="00692602">
      <w:pPr>
        <w:pStyle w:val="21"/>
        <w:tabs>
          <w:tab w:val="left" w:pos="1095"/>
        </w:tabs>
        <w:spacing w:after="0" w:line="479" w:lineRule="exact"/>
        <w:ind w:right="23"/>
        <w:jc w:val="both"/>
        <w:rPr>
          <w:bCs/>
        </w:rPr>
      </w:pPr>
    </w:p>
    <w:p w:rsidR="00DD38A6" w:rsidRPr="00EB5227" w:rsidRDefault="00E434BC" w:rsidP="007A30BB">
      <w:pPr>
        <w:pStyle w:val="20"/>
        <w:shd w:val="clear" w:color="auto" w:fill="auto"/>
        <w:tabs>
          <w:tab w:val="left" w:pos="650"/>
        </w:tabs>
        <w:ind w:right="20"/>
        <w:rPr>
          <w:sz w:val="26"/>
          <w:szCs w:val="26"/>
        </w:rPr>
      </w:pPr>
      <w:r w:rsidRPr="00EB5227">
        <w:rPr>
          <w:sz w:val="26"/>
          <w:szCs w:val="26"/>
          <w:lang w:val="en-US"/>
        </w:rPr>
        <w:t>IV</w:t>
      </w:r>
      <w:r w:rsidR="00CF2A9B" w:rsidRPr="00EB5227">
        <w:rPr>
          <w:sz w:val="26"/>
          <w:szCs w:val="26"/>
        </w:rPr>
        <w:t>.</w:t>
      </w:r>
      <w:r w:rsidRPr="00EB5227">
        <w:rPr>
          <w:sz w:val="26"/>
          <w:szCs w:val="26"/>
        </w:rPr>
        <w:t xml:space="preserve"> </w:t>
      </w:r>
      <w:r w:rsidR="008362E8" w:rsidRPr="00EB5227">
        <w:rPr>
          <w:sz w:val="26"/>
          <w:szCs w:val="26"/>
        </w:rPr>
        <w:t xml:space="preserve">Обсуждение </w:t>
      </w:r>
      <w:r w:rsidR="007A30BB" w:rsidRPr="00EB5227">
        <w:rPr>
          <w:sz w:val="26"/>
          <w:szCs w:val="26"/>
        </w:rPr>
        <w:t>рабочей программы курса</w:t>
      </w:r>
      <w:r w:rsidR="007A30BB" w:rsidRPr="00EB5227">
        <w:rPr>
          <w:sz w:val="26"/>
          <w:szCs w:val="26"/>
        </w:rPr>
        <w:br/>
      </w:r>
      <w:r w:rsidR="007A30BB" w:rsidRPr="00EB5227">
        <w:rPr>
          <w:sz w:val="26"/>
          <w:szCs w:val="26"/>
          <w:u w:val="single"/>
        </w:rPr>
        <w:t xml:space="preserve">                                   «Недобросовестная конкуренция»   </w:t>
      </w:r>
      <w:r w:rsidR="00D17294" w:rsidRPr="00EB5227">
        <w:rPr>
          <w:sz w:val="26"/>
          <w:szCs w:val="26"/>
          <w:u w:val="single"/>
        </w:rPr>
        <w:t xml:space="preserve">    </w:t>
      </w:r>
      <w:r w:rsidR="007A30BB" w:rsidRPr="00EB5227">
        <w:rPr>
          <w:sz w:val="26"/>
          <w:szCs w:val="26"/>
          <w:u w:val="single"/>
        </w:rPr>
        <w:t xml:space="preserve">          </w:t>
      </w:r>
      <w:r w:rsidR="00D17294" w:rsidRPr="00EB5227">
        <w:rPr>
          <w:sz w:val="26"/>
          <w:szCs w:val="26"/>
          <w:u w:val="single"/>
        </w:rPr>
        <w:t xml:space="preserve"> </w:t>
      </w:r>
      <w:r w:rsidR="007A7BF8" w:rsidRPr="00EB5227">
        <w:rPr>
          <w:sz w:val="26"/>
          <w:szCs w:val="26"/>
          <w:u w:val="single"/>
        </w:rPr>
        <w:t xml:space="preserve">           </w:t>
      </w:r>
      <w:r w:rsidR="00D17294" w:rsidRPr="00EB5227">
        <w:rPr>
          <w:sz w:val="26"/>
          <w:szCs w:val="26"/>
          <w:u w:val="single"/>
        </w:rPr>
        <w:t xml:space="preserve">     </w:t>
      </w:r>
      <w:proofErr w:type="gramStart"/>
      <w:r w:rsidR="00D17294" w:rsidRPr="00EB5227">
        <w:rPr>
          <w:sz w:val="26"/>
          <w:szCs w:val="26"/>
          <w:u w:val="single"/>
        </w:rPr>
        <w:t>_</w:t>
      </w:r>
      <w:proofErr w:type="gramEnd"/>
      <w:r w:rsidR="00D17294" w:rsidRPr="00EB5227">
        <w:rPr>
          <w:sz w:val="26"/>
          <w:szCs w:val="26"/>
          <w:u w:val="single"/>
        </w:rPr>
        <w:br/>
      </w:r>
      <w:r w:rsidR="00DC6EC7" w:rsidRPr="00EB5227">
        <w:rPr>
          <w:sz w:val="26"/>
          <w:szCs w:val="26"/>
        </w:rPr>
        <w:t xml:space="preserve">(Борисова, </w:t>
      </w:r>
      <w:proofErr w:type="spellStart"/>
      <w:r w:rsidR="00DC6EC7" w:rsidRPr="00EB5227">
        <w:rPr>
          <w:sz w:val="26"/>
          <w:szCs w:val="26"/>
        </w:rPr>
        <w:t>Пузыревский</w:t>
      </w:r>
      <w:proofErr w:type="spellEnd"/>
      <w:r w:rsidR="00DC6EC7" w:rsidRPr="00EB5227">
        <w:rPr>
          <w:sz w:val="26"/>
          <w:szCs w:val="26"/>
        </w:rPr>
        <w:t>, Паращук, Варламова</w:t>
      </w:r>
      <w:r w:rsidR="008362E8" w:rsidRPr="00EB5227">
        <w:rPr>
          <w:sz w:val="26"/>
          <w:szCs w:val="26"/>
        </w:rPr>
        <w:t xml:space="preserve">, Гаврилов, </w:t>
      </w:r>
      <w:r w:rsidR="00DC6EC7" w:rsidRPr="00EB5227">
        <w:rPr>
          <w:sz w:val="26"/>
          <w:szCs w:val="26"/>
        </w:rPr>
        <w:t xml:space="preserve">Агапова, </w:t>
      </w:r>
      <w:proofErr w:type="spellStart"/>
      <w:r w:rsidR="00DC6EC7" w:rsidRPr="00EB5227">
        <w:rPr>
          <w:sz w:val="26"/>
          <w:szCs w:val="26"/>
        </w:rPr>
        <w:t>Гурджибэк</w:t>
      </w:r>
      <w:proofErr w:type="spellEnd"/>
      <w:r w:rsidR="00826721" w:rsidRPr="00EB5227">
        <w:rPr>
          <w:sz w:val="26"/>
          <w:szCs w:val="26"/>
        </w:rPr>
        <w:t>)</w:t>
      </w:r>
    </w:p>
    <w:p w:rsidR="00DD38A6" w:rsidRPr="00EB5227" w:rsidRDefault="00D17294">
      <w:pPr>
        <w:pStyle w:val="21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479" w:lineRule="exact"/>
        <w:ind w:left="20" w:right="20" w:firstLine="720"/>
        <w:jc w:val="both"/>
      </w:pPr>
      <w:r w:rsidRPr="00EB5227">
        <w:t xml:space="preserve">Принять к сведению </w:t>
      </w:r>
      <w:r w:rsidR="008362E8" w:rsidRPr="00EB5227">
        <w:t>выступление Л.Н. Борисовой о</w:t>
      </w:r>
      <w:r w:rsidR="005D7042" w:rsidRPr="00EB5227">
        <w:t xml:space="preserve"> </w:t>
      </w:r>
      <w:r w:rsidR="008362E8" w:rsidRPr="00EB5227">
        <w:t>доработке рабочей программы</w:t>
      </w:r>
      <w:r w:rsidR="005D7042" w:rsidRPr="00EB5227">
        <w:t xml:space="preserve"> курса «Недобросовестная конкуренция»</w:t>
      </w:r>
      <w:r w:rsidR="00DE54AB" w:rsidRPr="00EB5227">
        <w:t xml:space="preserve"> (далее</w:t>
      </w:r>
      <w:r w:rsidR="008362E8" w:rsidRPr="00EB5227">
        <w:t xml:space="preserve"> – Рабочая программа)</w:t>
      </w:r>
      <w:r w:rsidR="005D7042" w:rsidRPr="00EB5227">
        <w:t>.</w:t>
      </w:r>
    </w:p>
    <w:p w:rsidR="00DE54AB" w:rsidRPr="00EB5227" w:rsidRDefault="008362E8" w:rsidP="00DE54AB">
      <w:pPr>
        <w:pStyle w:val="21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479" w:lineRule="exact"/>
        <w:ind w:right="20" w:firstLine="709"/>
        <w:jc w:val="both"/>
      </w:pPr>
      <w:bookmarkStart w:id="1" w:name="bookmark0"/>
      <w:r w:rsidRPr="00EB5227">
        <w:t>Одобрить Рабочую программу с учетом состоявшегося обсуждения.</w:t>
      </w:r>
    </w:p>
    <w:p w:rsidR="009C5C2F" w:rsidRPr="00EB5227" w:rsidRDefault="008362E8" w:rsidP="007D56BE">
      <w:pPr>
        <w:pStyle w:val="21"/>
        <w:numPr>
          <w:ilvl w:val="0"/>
          <w:numId w:val="5"/>
        </w:numPr>
        <w:shd w:val="clear" w:color="auto" w:fill="auto"/>
        <w:tabs>
          <w:tab w:val="left" w:pos="1079"/>
        </w:tabs>
        <w:spacing w:after="0" w:line="479" w:lineRule="exact"/>
        <w:ind w:right="20" w:firstLine="709"/>
        <w:jc w:val="both"/>
      </w:pPr>
      <w:r w:rsidRPr="00EB5227">
        <w:t xml:space="preserve">Разместить Рабочую программу на странице Научно-методического совета на официальном сайте ФАС России в сети </w:t>
      </w:r>
      <w:r w:rsidR="00084C4C" w:rsidRPr="00EB5227">
        <w:t>«И</w:t>
      </w:r>
      <w:r w:rsidRPr="00EB5227">
        <w:t>нтернет</w:t>
      </w:r>
      <w:r w:rsidR="00084C4C" w:rsidRPr="00EB5227">
        <w:t>»</w:t>
      </w:r>
      <w:r w:rsidRPr="00EB5227">
        <w:t>.</w:t>
      </w:r>
      <w:bookmarkEnd w:id="1"/>
    </w:p>
    <w:p w:rsidR="00830BE4" w:rsidRDefault="00830BE4" w:rsidP="00830BE4">
      <w:pPr>
        <w:pStyle w:val="21"/>
        <w:shd w:val="clear" w:color="auto" w:fill="auto"/>
        <w:tabs>
          <w:tab w:val="left" w:pos="1079"/>
        </w:tabs>
        <w:spacing w:after="0" w:line="479" w:lineRule="exact"/>
        <w:ind w:left="709" w:right="20"/>
        <w:jc w:val="both"/>
      </w:pPr>
    </w:p>
    <w:p w:rsidR="00F40396" w:rsidRPr="00EB5227" w:rsidRDefault="00F40396" w:rsidP="00830BE4">
      <w:pPr>
        <w:pStyle w:val="21"/>
        <w:shd w:val="clear" w:color="auto" w:fill="auto"/>
        <w:tabs>
          <w:tab w:val="left" w:pos="1079"/>
        </w:tabs>
        <w:spacing w:after="0" w:line="479" w:lineRule="exact"/>
        <w:ind w:left="709" w:right="20"/>
        <w:jc w:val="both"/>
      </w:pPr>
    </w:p>
    <w:p w:rsidR="00C53996" w:rsidRPr="00EB5227" w:rsidRDefault="007D56BE" w:rsidP="009C5C2F">
      <w:pPr>
        <w:pStyle w:val="21"/>
        <w:shd w:val="clear" w:color="auto" w:fill="auto"/>
        <w:tabs>
          <w:tab w:val="left" w:pos="1050"/>
        </w:tabs>
        <w:spacing w:after="0" w:line="482" w:lineRule="exact"/>
        <w:ind w:right="20" w:firstLine="709"/>
        <w:rPr>
          <w:b/>
        </w:rPr>
      </w:pPr>
      <w:r w:rsidRPr="00EB5227">
        <w:rPr>
          <w:b/>
          <w:lang w:val="en-US"/>
        </w:rPr>
        <w:lastRenderedPageBreak/>
        <w:t>V</w:t>
      </w:r>
      <w:r w:rsidR="00C53996" w:rsidRPr="00EB5227">
        <w:rPr>
          <w:b/>
        </w:rPr>
        <w:t xml:space="preserve">. О следующем заседании </w:t>
      </w:r>
      <w:r w:rsidR="00026081" w:rsidRPr="00EB5227">
        <w:rPr>
          <w:b/>
        </w:rPr>
        <w:t>Научно-методического совета</w:t>
      </w:r>
      <w:r w:rsidR="00026081" w:rsidRPr="00EB5227">
        <w:rPr>
          <w:b/>
          <w:u w:val="single"/>
        </w:rPr>
        <w:br/>
        <w:t xml:space="preserve">                          </w:t>
      </w:r>
      <w:r w:rsidR="00C53996" w:rsidRPr="00EB5227">
        <w:rPr>
          <w:b/>
          <w:u w:val="single"/>
        </w:rPr>
        <w:t>образовательных</w:t>
      </w:r>
      <w:r w:rsidR="00026081" w:rsidRPr="00EB5227">
        <w:rPr>
          <w:b/>
          <w:u w:val="single"/>
        </w:rPr>
        <w:t xml:space="preserve"> </w:t>
      </w:r>
      <w:r w:rsidR="00C53996" w:rsidRPr="00EB5227">
        <w:rPr>
          <w:b/>
          <w:u w:val="single"/>
        </w:rPr>
        <w:t>организаций</w:t>
      </w:r>
      <w:r w:rsidR="00026081" w:rsidRPr="00EB5227">
        <w:rPr>
          <w:b/>
          <w:u w:val="single"/>
        </w:rPr>
        <w:t xml:space="preserve"> и кафедр</w:t>
      </w:r>
      <w:r w:rsidR="00C53996" w:rsidRPr="00EB5227">
        <w:rPr>
          <w:b/>
          <w:u w:val="single"/>
        </w:rPr>
        <w:t xml:space="preserve">     </w:t>
      </w:r>
      <w:r w:rsidR="00026081" w:rsidRPr="00EB5227">
        <w:rPr>
          <w:b/>
          <w:u w:val="single"/>
        </w:rPr>
        <w:t xml:space="preserve">                 </w:t>
      </w:r>
      <w:r w:rsidR="00C53996" w:rsidRPr="00EB5227">
        <w:rPr>
          <w:b/>
          <w:u w:val="single"/>
        </w:rPr>
        <w:t xml:space="preserve"> </w:t>
      </w:r>
      <w:proofErr w:type="gramStart"/>
      <w:r w:rsidR="00C53996" w:rsidRPr="00EB5227">
        <w:rPr>
          <w:b/>
          <w:u w:val="single"/>
        </w:rPr>
        <w:t>_</w:t>
      </w:r>
      <w:proofErr w:type="gramEnd"/>
      <w:r w:rsidRPr="00EB5227">
        <w:rPr>
          <w:b/>
        </w:rPr>
        <w:br/>
        <w:t>(</w:t>
      </w:r>
      <w:proofErr w:type="spellStart"/>
      <w:r w:rsidRPr="00EB5227">
        <w:rPr>
          <w:b/>
        </w:rPr>
        <w:t>Пузыревский</w:t>
      </w:r>
      <w:proofErr w:type="spellEnd"/>
      <w:r w:rsidRPr="00EB5227">
        <w:rPr>
          <w:b/>
        </w:rPr>
        <w:t>, Борисова, Молчанов,</w:t>
      </w:r>
      <w:r w:rsidR="00026081" w:rsidRPr="00EB5227">
        <w:rPr>
          <w:b/>
        </w:rPr>
        <w:t xml:space="preserve"> Мильчакова</w:t>
      </w:r>
      <w:r w:rsidR="00C53996" w:rsidRPr="00EB5227">
        <w:rPr>
          <w:b/>
        </w:rPr>
        <w:t>)</w:t>
      </w:r>
    </w:p>
    <w:p w:rsidR="00C53996" w:rsidRPr="00EB5227" w:rsidRDefault="00026081" w:rsidP="007A396A">
      <w:pPr>
        <w:pStyle w:val="21"/>
        <w:numPr>
          <w:ilvl w:val="0"/>
          <w:numId w:val="11"/>
        </w:numPr>
        <w:shd w:val="clear" w:color="auto" w:fill="auto"/>
        <w:tabs>
          <w:tab w:val="left" w:pos="1050"/>
        </w:tabs>
        <w:spacing w:after="0" w:line="482" w:lineRule="exact"/>
        <w:ind w:left="20" w:right="20" w:firstLine="720"/>
        <w:jc w:val="both"/>
      </w:pPr>
      <w:r w:rsidRPr="00EB5227">
        <w:t>Принять к сведению информацию</w:t>
      </w:r>
      <w:r w:rsidR="00C53996" w:rsidRPr="00EB5227">
        <w:t xml:space="preserve"> С.А. </w:t>
      </w:r>
      <w:proofErr w:type="spellStart"/>
      <w:r w:rsidR="00C53996" w:rsidRPr="00EB5227">
        <w:t>Пузыревского</w:t>
      </w:r>
      <w:proofErr w:type="spellEnd"/>
      <w:r w:rsidR="00C53996" w:rsidRPr="00EB5227">
        <w:t xml:space="preserve"> о проведении </w:t>
      </w:r>
      <w:r w:rsidR="007A396A" w:rsidRPr="00EB5227">
        <w:t xml:space="preserve">Расширенного </w:t>
      </w:r>
      <w:r w:rsidR="00C53996" w:rsidRPr="00EB5227">
        <w:t>заседания Научно-методического совета в</w:t>
      </w:r>
      <w:r w:rsidR="007A396A" w:rsidRPr="00EB5227">
        <w:t xml:space="preserve"> рамках III Международной научно-практической конференции «Антимонопольная политика: наука, практика, образование» на площадке инновационного центра «</w:t>
      </w:r>
      <w:proofErr w:type="spellStart"/>
      <w:r w:rsidR="007A396A" w:rsidRPr="00EB5227">
        <w:t>Сколково</w:t>
      </w:r>
      <w:proofErr w:type="spellEnd"/>
      <w:r w:rsidR="007A396A" w:rsidRPr="00EB5227">
        <w:t>».</w:t>
      </w:r>
    </w:p>
    <w:p w:rsidR="00C53996" w:rsidRPr="00EB5227" w:rsidRDefault="007A396A" w:rsidP="00830BE4">
      <w:pPr>
        <w:pStyle w:val="21"/>
        <w:numPr>
          <w:ilvl w:val="0"/>
          <w:numId w:val="11"/>
        </w:numPr>
        <w:shd w:val="clear" w:color="auto" w:fill="auto"/>
        <w:tabs>
          <w:tab w:val="left" w:pos="1102"/>
        </w:tabs>
        <w:spacing w:after="0" w:line="479" w:lineRule="exact"/>
        <w:ind w:right="23" w:firstLine="720"/>
        <w:jc w:val="both"/>
      </w:pPr>
      <w:r w:rsidRPr="00EB5227">
        <w:t>Принять решение о направлении членами Научно-методического совета информации о функционировании образовательных организаций и кафедр, в работе которых они участвуют, в Правовое управление ФАС России для обобщения информации и ее представ</w:t>
      </w:r>
      <w:r w:rsidR="00830BE4" w:rsidRPr="00EB5227">
        <w:t>ления на Расширенном заседании Н</w:t>
      </w:r>
      <w:r w:rsidRPr="00EB5227">
        <w:t>аучно-методического совета.</w:t>
      </w:r>
    </w:p>
    <w:p w:rsidR="00EB5227" w:rsidRPr="00EB5227" w:rsidRDefault="00F40396" w:rsidP="00EB5227">
      <w:pPr>
        <w:pStyle w:val="21"/>
        <w:numPr>
          <w:ilvl w:val="0"/>
          <w:numId w:val="11"/>
        </w:numPr>
        <w:shd w:val="clear" w:color="auto" w:fill="auto"/>
        <w:tabs>
          <w:tab w:val="left" w:pos="1102"/>
        </w:tabs>
        <w:spacing w:after="0" w:line="479" w:lineRule="exact"/>
        <w:ind w:right="23" w:firstLine="720"/>
        <w:jc w:val="both"/>
      </w:pPr>
      <w:r>
        <w:t>Включить в П</w:t>
      </w:r>
      <w:r w:rsidR="00EB5227" w:rsidRPr="00EB5227">
        <w:t>лан работы Научно-методического совета на 2018 год выступления членов Научно-методического совета с презентациями о работе образовательных организаций и кафедр, в работе которых участвуют члены Научно-методического совета.</w:t>
      </w:r>
    </w:p>
    <w:p w:rsidR="00830BE4" w:rsidRPr="00EB5227" w:rsidRDefault="00830BE4" w:rsidP="00830BE4">
      <w:pPr>
        <w:pStyle w:val="21"/>
        <w:numPr>
          <w:ilvl w:val="0"/>
          <w:numId w:val="11"/>
        </w:numPr>
        <w:shd w:val="clear" w:color="auto" w:fill="auto"/>
        <w:tabs>
          <w:tab w:val="left" w:pos="1102"/>
        </w:tabs>
        <w:spacing w:after="400" w:line="479" w:lineRule="exact"/>
        <w:ind w:right="23" w:firstLine="720"/>
        <w:jc w:val="both"/>
      </w:pPr>
      <w:r w:rsidRPr="00EB5227">
        <w:t>Вынести на Расширенное заседа</w:t>
      </w:r>
      <w:r w:rsidR="00883FC0" w:rsidRPr="00EB5227">
        <w:t xml:space="preserve">ние Научно-методического совета для обсуждения Программу повышения квалификации </w:t>
      </w:r>
      <w:r w:rsidR="007D2A5A" w:rsidRPr="00EB5227">
        <w:t>«Г</w:t>
      </w:r>
      <w:r w:rsidR="00883FC0" w:rsidRPr="00EB5227">
        <w:t>осударственное регулирование цен (тарифов)</w:t>
      </w:r>
      <w:r w:rsidR="007D2A5A" w:rsidRPr="00EB5227">
        <w:t>»</w:t>
      </w:r>
      <w:r w:rsidR="00883FC0" w:rsidRPr="00EB5227">
        <w:t>.</w:t>
      </w:r>
    </w:p>
    <w:p w:rsidR="00C53996" w:rsidRPr="00EB5227" w:rsidRDefault="00C53996" w:rsidP="00013506">
      <w:pPr>
        <w:pStyle w:val="21"/>
        <w:shd w:val="clear" w:color="auto" w:fill="auto"/>
        <w:tabs>
          <w:tab w:val="left" w:pos="1102"/>
        </w:tabs>
        <w:spacing w:after="400" w:line="479" w:lineRule="exact"/>
        <w:ind w:right="23"/>
        <w:jc w:val="both"/>
      </w:pPr>
    </w:p>
    <w:p w:rsidR="00DD38A6" w:rsidRPr="00EB5227" w:rsidRDefault="00CA2AD2" w:rsidP="00013506">
      <w:pPr>
        <w:pStyle w:val="21"/>
        <w:shd w:val="clear" w:color="auto" w:fill="auto"/>
        <w:tabs>
          <w:tab w:val="left" w:pos="1102"/>
        </w:tabs>
        <w:spacing w:after="400" w:line="479" w:lineRule="exact"/>
        <w:ind w:right="23"/>
        <w:jc w:val="both"/>
        <w:sectPr w:rsidR="00DD38A6" w:rsidRPr="00EB5227" w:rsidSect="00A10866">
          <w:headerReference w:type="even" r:id="rId8"/>
          <w:headerReference w:type="default" r:id="rId9"/>
          <w:type w:val="continuous"/>
          <w:pgSz w:w="11909" w:h="16838"/>
          <w:pgMar w:top="1744" w:right="997" w:bottom="1287" w:left="1051" w:header="0" w:footer="3" w:gutter="0"/>
          <w:cols w:space="720"/>
          <w:noEndnote/>
          <w:titlePg/>
          <w:docGrid w:linePitch="360"/>
        </w:sectPr>
      </w:pPr>
      <w:r w:rsidRPr="00EB5227"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3067330C" wp14:editId="021E202A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495425" cy="152400"/>
                <wp:effectExtent l="0" t="0" r="952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A6" w:rsidRPr="00CA2AD2" w:rsidRDefault="00826721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CA2AD2">
                              <w:rPr>
                                <w:spacing w:val="0"/>
                                <w:sz w:val="28"/>
                                <w:szCs w:val="28"/>
                              </w:rPr>
                              <w:t xml:space="preserve">С.А. </w:t>
                            </w:r>
                            <w:proofErr w:type="spellStart"/>
                            <w:r w:rsidRPr="00CA2AD2">
                              <w:rPr>
                                <w:spacing w:val="0"/>
                                <w:sz w:val="28"/>
                                <w:szCs w:val="28"/>
                              </w:rPr>
                              <w:t>Пузыревский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733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55pt;margin-top:9.65pt;width:117.75pt;height:12pt;z-index:-125829374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YprAIAAKk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" filled="f" stroked="f">
                <v:textbox style="mso-fit-shape-to-text:t" inset="0,0,0,0">
                  <w:txbxContent>
                    <w:p w:rsidR="00DD38A6" w:rsidRPr="00CA2AD2" w:rsidRDefault="00826721">
                      <w:pPr>
                        <w:pStyle w:val="a4"/>
                        <w:shd w:val="clear" w:color="auto" w:fill="auto"/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 w:rsidRPr="00CA2AD2">
                        <w:rPr>
                          <w:spacing w:val="0"/>
                          <w:sz w:val="28"/>
                          <w:szCs w:val="28"/>
                        </w:rPr>
                        <w:t xml:space="preserve">С.А. </w:t>
                      </w:r>
                      <w:proofErr w:type="spellStart"/>
                      <w:r w:rsidRPr="00CA2AD2">
                        <w:rPr>
                          <w:spacing w:val="0"/>
                          <w:sz w:val="28"/>
                          <w:szCs w:val="28"/>
                        </w:rPr>
                        <w:t>Пузыревский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721" w:rsidRPr="00EB5227">
        <w:t>Председа</w:t>
      </w:r>
      <w:r w:rsidR="00883FC0" w:rsidRPr="00EB5227">
        <w:t>тель Научно-методического совета</w:t>
      </w:r>
    </w:p>
    <w:p w:rsidR="00686798" w:rsidRPr="0027472E" w:rsidRDefault="00686798">
      <w:pPr>
        <w:spacing w:before="77" w:after="77" w:line="240" w:lineRule="exact"/>
        <w:rPr>
          <w:rFonts w:ascii="Times New Roman" w:hAnsi="Times New Roman" w:cs="Times New Roman"/>
          <w:sz w:val="26"/>
          <w:szCs w:val="26"/>
        </w:rPr>
      </w:pPr>
    </w:p>
    <w:p w:rsidR="00BD623E" w:rsidRPr="00DF45A5" w:rsidRDefault="00BD623E">
      <w:pPr>
        <w:spacing w:before="77" w:after="77" w:line="240" w:lineRule="exact"/>
        <w:rPr>
          <w:rFonts w:ascii="Times New Roman" w:hAnsi="Times New Roman" w:cs="Times New Roman"/>
          <w:sz w:val="28"/>
          <w:szCs w:val="28"/>
        </w:rPr>
      </w:pPr>
    </w:p>
    <w:p w:rsidR="00DD38A6" w:rsidRPr="00DF45A5" w:rsidRDefault="00DD38A6">
      <w:pPr>
        <w:rPr>
          <w:rFonts w:ascii="Times New Roman" w:hAnsi="Times New Roman" w:cs="Times New Roman"/>
          <w:sz w:val="28"/>
          <w:szCs w:val="28"/>
        </w:rPr>
        <w:sectPr w:rsidR="00DD38A6" w:rsidRPr="00DF45A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38A6" w:rsidRPr="00EB5227" w:rsidRDefault="00826721" w:rsidP="00EB5227">
      <w:pPr>
        <w:pStyle w:val="30"/>
        <w:shd w:val="clear" w:color="auto" w:fill="auto"/>
        <w:spacing w:after="120"/>
        <w:rPr>
          <w:sz w:val="22"/>
          <w:szCs w:val="22"/>
        </w:rPr>
      </w:pPr>
      <w:r w:rsidRPr="00EB5227">
        <w:rPr>
          <w:sz w:val="22"/>
          <w:szCs w:val="22"/>
        </w:rPr>
        <w:lastRenderedPageBreak/>
        <w:t>Подготовили:</w:t>
      </w:r>
    </w:p>
    <w:p w:rsidR="00731744" w:rsidRPr="00EB5227" w:rsidRDefault="00826721" w:rsidP="00883FC0">
      <w:pPr>
        <w:pStyle w:val="30"/>
        <w:shd w:val="clear" w:color="auto" w:fill="auto"/>
        <w:tabs>
          <w:tab w:val="left" w:pos="7797"/>
        </w:tabs>
        <w:spacing w:after="120"/>
        <w:ind w:right="-147"/>
        <w:rPr>
          <w:sz w:val="22"/>
          <w:szCs w:val="22"/>
        </w:rPr>
      </w:pPr>
      <w:r w:rsidRPr="00EB5227">
        <w:rPr>
          <w:sz w:val="22"/>
          <w:szCs w:val="22"/>
        </w:rPr>
        <w:t xml:space="preserve">начальник </w:t>
      </w:r>
      <w:r w:rsidR="00731744" w:rsidRPr="00EB5227">
        <w:rPr>
          <w:sz w:val="22"/>
          <w:szCs w:val="22"/>
        </w:rPr>
        <w:t>Правового управления ФАС России</w:t>
      </w:r>
      <w:r w:rsidR="00731744" w:rsidRPr="00EB5227">
        <w:rPr>
          <w:sz w:val="22"/>
          <w:szCs w:val="22"/>
        </w:rPr>
        <w:tab/>
        <w:t>А.В.</w:t>
      </w:r>
      <w:r w:rsidR="00CA2AD2" w:rsidRPr="00EB5227">
        <w:rPr>
          <w:sz w:val="22"/>
          <w:szCs w:val="22"/>
        </w:rPr>
        <w:t xml:space="preserve"> </w:t>
      </w:r>
      <w:r w:rsidR="00731744" w:rsidRPr="00EB5227">
        <w:rPr>
          <w:sz w:val="22"/>
          <w:szCs w:val="22"/>
        </w:rPr>
        <w:t>Молчанов</w:t>
      </w:r>
    </w:p>
    <w:p w:rsidR="00DD38A6" w:rsidRPr="00EB5227" w:rsidRDefault="00826721" w:rsidP="00CA2AD2">
      <w:pPr>
        <w:pStyle w:val="30"/>
        <w:shd w:val="clear" w:color="auto" w:fill="auto"/>
        <w:tabs>
          <w:tab w:val="left" w:pos="7797"/>
        </w:tabs>
        <w:ind w:right="-148"/>
        <w:rPr>
          <w:sz w:val="22"/>
          <w:szCs w:val="22"/>
        </w:rPr>
      </w:pPr>
      <w:r w:rsidRPr="00EB5227">
        <w:rPr>
          <w:sz w:val="22"/>
          <w:szCs w:val="22"/>
        </w:rPr>
        <w:t>главный специалист-эксперт отдела правовой</w:t>
      </w:r>
      <w:r w:rsidR="00731744" w:rsidRPr="00EB5227">
        <w:rPr>
          <w:sz w:val="22"/>
          <w:szCs w:val="22"/>
        </w:rPr>
        <w:t xml:space="preserve"> </w:t>
      </w:r>
      <w:r w:rsidR="00CA2AD2" w:rsidRPr="00EB5227">
        <w:rPr>
          <w:sz w:val="22"/>
          <w:szCs w:val="22"/>
        </w:rPr>
        <w:t xml:space="preserve">экспертизы </w:t>
      </w:r>
      <w:r w:rsidR="00CA2AD2" w:rsidRPr="00EB5227">
        <w:rPr>
          <w:sz w:val="22"/>
          <w:szCs w:val="22"/>
        </w:rPr>
        <w:br/>
      </w:r>
      <w:r w:rsidRPr="00EB5227">
        <w:rPr>
          <w:sz w:val="22"/>
          <w:szCs w:val="22"/>
        </w:rPr>
        <w:t>Правового управления ФАС России</w:t>
      </w:r>
      <w:r w:rsidR="00CA2AD2" w:rsidRPr="00EB5227">
        <w:rPr>
          <w:sz w:val="22"/>
          <w:szCs w:val="22"/>
        </w:rPr>
        <w:tab/>
        <w:t xml:space="preserve"> Р.З. Сайдашев</w:t>
      </w:r>
    </w:p>
    <w:sectPr w:rsidR="00DD38A6" w:rsidRPr="00EB5227" w:rsidSect="00731744">
      <w:type w:val="continuous"/>
      <w:pgSz w:w="11909" w:h="16838"/>
      <w:pgMar w:top="1596" w:right="1277" w:bottom="1560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E1" w:rsidRDefault="003F6CE1">
      <w:r>
        <w:separator/>
      </w:r>
    </w:p>
  </w:endnote>
  <w:endnote w:type="continuationSeparator" w:id="0">
    <w:p w:rsidR="003F6CE1" w:rsidRDefault="003F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E1" w:rsidRDefault="003F6CE1"/>
  </w:footnote>
  <w:footnote w:type="continuationSeparator" w:id="0">
    <w:p w:rsidR="003F6CE1" w:rsidRDefault="003F6C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80019C" w:rsidRDefault="0080019C">
    <w:pPr>
      <w:pStyle w:val="a9"/>
      <w:jc w:val="center"/>
      <w:rPr>
        <w:rFonts w:ascii="Times New Roman" w:hAnsi="Times New Roman" w:cs="Times New Roman"/>
      </w:rPr>
    </w:pPr>
  </w:p>
  <w:p w:rsidR="00A10866" w:rsidRPr="00A10866" w:rsidRDefault="003F6CE1">
    <w:pPr>
      <w:pStyle w:val="a9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547909589"/>
        <w:docPartObj>
          <w:docPartGallery w:val="Page Numbers (Top of Page)"/>
          <w:docPartUnique/>
        </w:docPartObj>
      </w:sdtPr>
      <w:sdtEndPr/>
      <w:sdtContent>
        <w:r w:rsidR="00A10866" w:rsidRPr="00A10866">
          <w:rPr>
            <w:rFonts w:ascii="Times New Roman" w:hAnsi="Times New Roman" w:cs="Times New Roman"/>
          </w:rPr>
          <w:fldChar w:fldCharType="begin"/>
        </w:r>
        <w:r w:rsidR="00A10866" w:rsidRPr="00A10866">
          <w:rPr>
            <w:rFonts w:ascii="Times New Roman" w:hAnsi="Times New Roman" w:cs="Times New Roman"/>
          </w:rPr>
          <w:instrText>PAGE   \* MERGEFORMAT</w:instrText>
        </w:r>
        <w:r w:rsidR="00A10866" w:rsidRPr="00A10866">
          <w:rPr>
            <w:rFonts w:ascii="Times New Roman" w:hAnsi="Times New Roman" w:cs="Times New Roman"/>
          </w:rPr>
          <w:fldChar w:fldCharType="separate"/>
        </w:r>
        <w:r w:rsidR="00292338">
          <w:rPr>
            <w:rFonts w:ascii="Times New Roman" w:hAnsi="Times New Roman" w:cs="Times New Roman"/>
            <w:noProof/>
          </w:rPr>
          <w:t>2</w:t>
        </w:r>
        <w:r w:rsidR="00A10866" w:rsidRPr="00A10866">
          <w:rPr>
            <w:rFonts w:ascii="Times New Roman" w:hAnsi="Times New Roman" w:cs="Times New Roman"/>
          </w:rPr>
          <w:fldChar w:fldCharType="end"/>
        </w:r>
      </w:sdtContent>
    </w:sdt>
  </w:p>
  <w:p w:rsidR="00DD38A6" w:rsidRDefault="00DD38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C" w:rsidRDefault="00A10866">
    <w:pPr>
      <w:pStyle w:val="a9"/>
    </w:pPr>
    <w:r>
      <w:tab/>
    </w:r>
  </w:p>
  <w:p w:rsidR="0080019C" w:rsidRDefault="0080019C">
    <w:pPr>
      <w:pStyle w:val="a9"/>
    </w:pPr>
  </w:p>
  <w:p w:rsidR="0080019C" w:rsidRDefault="0080019C">
    <w:pPr>
      <w:pStyle w:val="a9"/>
    </w:pPr>
  </w:p>
  <w:p w:rsidR="0080019C" w:rsidRDefault="0080019C">
    <w:pPr>
      <w:pStyle w:val="a9"/>
    </w:pPr>
  </w:p>
  <w:p w:rsidR="00A10866" w:rsidRPr="00A10866" w:rsidRDefault="00A10866" w:rsidP="0080019C">
    <w:pPr>
      <w:pStyle w:val="a9"/>
      <w:jc w:val="center"/>
      <w:rPr>
        <w:rFonts w:ascii="Times New Roman" w:hAnsi="Times New Roman" w:cs="Times New Roman"/>
      </w:rPr>
    </w:pPr>
    <w:r w:rsidRPr="00A10866"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818"/>
    <w:multiLevelType w:val="multilevel"/>
    <w:tmpl w:val="0B6E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23AE"/>
    <w:multiLevelType w:val="hybridMultilevel"/>
    <w:tmpl w:val="9220799E"/>
    <w:lvl w:ilvl="0" w:tplc="F2D200F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834766F"/>
    <w:multiLevelType w:val="multilevel"/>
    <w:tmpl w:val="0B6E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6F69"/>
    <w:multiLevelType w:val="multilevel"/>
    <w:tmpl w:val="A358F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17A4D"/>
    <w:multiLevelType w:val="multilevel"/>
    <w:tmpl w:val="8D3CD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50AF5"/>
    <w:multiLevelType w:val="multilevel"/>
    <w:tmpl w:val="F8A2E4B0"/>
    <w:lvl w:ilvl="0">
      <w:start w:val="2016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65AE8"/>
    <w:multiLevelType w:val="multilevel"/>
    <w:tmpl w:val="8D3CD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C5007"/>
    <w:multiLevelType w:val="multilevel"/>
    <w:tmpl w:val="B768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11A2B"/>
    <w:multiLevelType w:val="hybridMultilevel"/>
    <w:tmpl w:val="980ECA80"/>
    <w:lvl w:ilvl="0" w:tplc="26F036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044B7"/>
    <w:multiLevelType w:val="multilevel"/>
    <w:tmpl w:val="A8E6F41A"/>
    <w:lvl w:ilvl="0">
      <w:start w:val="2016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A43D1"/>
    <w:multiLevelType w:val="multilevel"/>
    <w:tmpl w:val="EA6A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E1CF1"/>
    <w:multiLevelType w:val="multilevel"/>
    <w:tmpl w:val="EC8E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D248B3"/>
    <w:multiLevelType w:val="multilevel"/>
    <w:tmpl w:val="0B6E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6"/>
    <w:rsid w:val="000052A5"/>
    <w:rsid w:val="00013506"/>
    <w:rsid w:val="000156F4"/>
    <w:rsid w:val="000239C4"/>
    <w:rsid w:val="00026081"/>
    <w:rsid w:val="0005768D"/>
    <w:rsid w:val="00067CA6"/>
    <w:rsid w:val="00077C4B"/>
    <w:rsid w:val="00084C4C"/>
    <w:rsid w:val="0008753A"/>
    <w:rsid w:val="00095BA8"/>
    <w:rsid w:val="000B2E92"/>
    <w:rsid w:val="000D08C3"/>
    <w:rsid w:val="00100827"/>
    <w:rsid w:val="0015067A"/>
    <w:rsid w:val="001520BC"/>
    <w:rsid w:val="00175DCA"/>
    <w:rsid w:val="001C05F5"/>
    <w:rsid w:val="001C38CA"/>
    <w:rsid w:val="001D7B5A"/>
    <w:rsid w:val="00240710"/>
    <w:rsid w:val="00261F8D"/>
    <w:rsid w:val="0027199F"/>
    <w:rsid w:val="00271AE3"/>
    <w:rsid w:val="0027472E"/>
    <w:rsid w:val="00276713"/>
    <w:rsid w:val="00292338"/>
    <w:rsid w:val="002C2C73"/>
    <w:rsid w:val="002E36EA"/>
    <w:rsid w:val="003D1EC7"/>
    <w:rsid w:val="003F6CE1"/>
    <w:rsid w:val="004275EB"/>
    <w:rsid w:val="0043352B"/>
    <w:rsid w:val="004A5D71"/>
    <w:rsid w:val="004E1919"/>
    <w:rsid w:val="00504C73"/>
    <w:rsid w:val="005163BE"/>
    <w:rsid w:val="0054702A"/>
    <w:rsid w:val="00551C70"/>
    <w:rsid w:val="005B3ACA"/>
    <w:rsid w:val="005D7042"/>
    <w:rsid w:val="005E4513"/>
    <w:rsid w:val="00611D41"/>
    <w:rsid w:val="00616E18"/>
    <w:rsid w:val="006375B4"/>
    <w:rsid w:val="00650B23"/>
    <w:rsid w:val="00657044"/>
    <w:rsid w:val="00686798"/>
    <w:rsid w:val="00692602"/>
    <w:rsid w:val="00693E06"/>
    <w:rsid w:val="00697F6B"/>
    <w:rsid w:val="006D578A"/>
    <w:rsid w:val="00731744"/>
    <w:rsid w:val="0075019E"/>
    <w:rsid w:val="00773F88"/>
    <w:rsid w:val="007A30BB"/>
    <w:rsid w:val="007A396A"/>
    <w:rsid w:val="007A7BF8"/>
    <w:rsid w:val="007D01D6"/>
    <w:rsid w:val="007D2A5A"/>
    <w:rsid w:val="007D56BE"/>
    <w:rsid w:val="0080019C"/>
    <w:rsid w:val="00807BBD"/>
    <w:rsid w:val="00815E33"/>
    <w:rsid w:val="00826721"/>
    <w:rsid w:val="00830BE4"/>
    <w:rsid w:val="008331FA"/>
    <w:rsid w:val="008362E8"/>
    <w:rsid w:val="00864253"/>
    <w:rsid w:val="00876D4B"/>
    <w:rsid w:val="00883FC0"/>
    <w:rsid w:val="008901B3"/>
    <w:rsid w:val="008A6D62"/>
    <w:rsid w:val="008C08FF"/>
    <w:rsid w:val="008D4FD1"/>
    <w:rsid w:val="008D5DB3"/>
    <w:rsid w:val="0095378E"/>
    <w:rsid w:val="009564EE"/>
    <w:rsid w:val="00974ACB"/>
    <w:rsid w:val="00985257"/>
    <w:rsid w:val="0098787B"/>
    <w:rsid w:val="009A4600"/>
    <w:rsid w:val="009C1305"/>
    <w:rsid w:val="009C5C2F"/>
    <w:rsid w:val="009C66B7"/>
    <w:rsid w:val="009D38DE"/>
    <w:rsid w:val="00A05A48"/>
    <w:rsid w:val="00A10866"/>
    <w:rsid w:val="00A20D03"/>
    <w:rsid w:val="00A83191"/>
    <w:rsid w:val="00A8678B"/>
    <w:rsid w:val="00AC1804"/>
    <w:rsid w:val="00B0713C"/>
    <w:rsid w:val="00B240C8"/>
    <w:rsid w:val="00B24EA7"/>
    <w:rsid w:val="00B3293C"/>
    <w:rsid w:val="00B40653"/>
    <w:rsid w:val="00B84FD3"/>
    <w:rsid w:val="00BA1CB9"/>
    <w:rsid w:val="00BB7CE2"/>
    <w:rsid w:val="00BC565E"/>
    <w:rsid w:val="00BD623E"/>
    <w:rsid w:val="00BF3AB5"/>
    <w:rsid w:val="00BF578F"/>
    <w:rsid w:val="00C2655A"/>
    <w:rsid w:val="00C27259"/>
    <w:rsid w:val="00C53996"/>
    <w:rsid w:val="00C5697B"/>
    <w:rsid w:val="00C5783F"/>
    <w:rsid w:val="00C65302"/>
    <w:rsid w:val="00C741DE"/>
    <w:rsid w:val="00CA2AD2"/>
    <w:rsid w:val="00CB5925"/>
    <w:rsid w:val="00CC2D4A"/>
    <w:rsid w:val="00CD366F"/>
    <w:rsid w:val="00CF0CC3"/>
    <w:rsid w:val="00CF16D7"/>
    <w:rsid w:val="00CF2A9B"/>
    <w:rsid w:val="00D033AF"/>
    <w:rsid w:val="00D17294"/>
    <w:rsid w:val="00D26599"/>
    <w:rsid w:val="00D51107"/>
    <w:rsid w:val="00DC6BF7"/>
    <w:rsid w:val="00DC6EC7"/>
    <w:rsid w:val="00DD0425"/>
    <w:rsid w:val="00DD38A6"/>
    <w:rsid w:val="00DE54AB"/>
    <w:rsid w:val="00DF1973"/>
    <w:rsid w:val="00DF45A5"/>
    <w:rsid w:val="00E126BF"/>
    <w:rsid w:val="00E16FBA"/>
    <w:rsid w:val="00E30DED"/>
    <w:rsid w:val="00E434BC"/>
    <w:rsid w:val="00E52994"/>
    <w:rsid w:val="00E56145"/>
    <w:rsid w:val="00E9369E"/>
    <w:rsid w:val="00EB2B33"/>
    <w:rsid w:val="00EB5227"/>
    <w:rsid w:val="00EB5B18"/>
    <w:rsid w:val="00EC27B0"/>
    <w:rsid w:val="00EF2226"/>
    <w:rsid w:val="00F40396"/>
    <w:rsid w:val="00F46F7A"/>
    <w:rsid w:val="00F521FC"/>
    <w:rsid w:val="00F90492"/>
    <w:rsid w:val="00FC14E7"/>
    <w:rsid w:val="00FD070E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B842E-1871-4091-A95D-077395A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529" w:lineRule="exact"/>
      <w:ind w:hanging="13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919"/>
    <w:rPr>
      <w:color w:val="000000"/>
    </w:rPr>
  </w:style>
  <w:style w:type="paragraph" w:styleId="ab">
    <w:name w:val="footer"/>
    <w:basedOn w:val="a"/>
    <w:link w:val="ac"/>
    <w:uiPriority w:val="99"/>
    <w:unhideWhenUsed/>
    <w:rsid w:val="004E1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91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529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2994"/>
    <w:rPr>
      <w:rFonts w:ascii="Segoe UI" w:hAnsi="Segoe UI" w:cs="Segoe UI"/>
      <w:color w:val="000000"/>
      <w:sz w:val="18"/>
      <w:szCs w:val="18"/>
    </w:rPr>
  </w:style>
  <w:style w:type="character" w:styleId="af">
    <w:name w:val="Emphasis"/>
    <w:basedOn w:val="a0"/>
    <w:uiPriority w:val="20"/>
    <w:qFormat/>
    <w:rsid w:val="00815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CE2C-6870-4767-84E7-5B84525D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KM_364e-20161212171806</vt:lpstr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KM_364e-20161212171806</dc:title>
  <dc:subject/>
  <dc:creator>Егорова Галина Александровна</dc:creator>
  <cp:keywords/>
  <cp:lastModifiedBy>Сайдашев Ренат Захитович</cp:lastModifiedBy>
  <cp:revision>86</cp:revision>
  <cp:lastPrinted>2017-10-12T17:42:00Z</cp:lastPrinted>
  <dcterms:created xsi:type="dcterms:W3CDTF">2017-04-10T12:16:00Z</dcterms:created>
  <dcterms:modified xsi:type="dcterms:W3CDTF">2017-10-19T14:44:00Z</dcterms:modified>
</cp:coreProperties>
</file>